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4A0" w:firstRow="1" w:lastRow="0" w:firstColumn="1" w:lastColumn="0" w:noHBand="0" w:noVBand="1"/>
      </w:tblPr>
      <w:tblGrid>
        <w:gridCol w:w="1102"/>
        <w:gridCol w:w="6094"/>
        <w:gridCol w:w="475"/>
        <w:gridCol w:w="2502"/>
      </w:tblGrid>
      <w:tr w:rsidR="006F4C92" w:rsidRPr="006F3222" w14:paraId="06E5254A" w14:textId="77777777" w:rsidTr="00AA527E">
        <w:tc>
          <w:tcPr>
            <w:tcW w:w="7196" w:type="dxa"/>
            <w:gridSpan w:val="2"/>
            <w:tcBorders>
              <w:bottom w:val="single" w:sz="4" w:space="0" w:color="000000"/>
            </w:tcBorders>
          </w:tcPr>
          <w:p w14:paraId="3FF6F724" w14:textId="77777777" w:rsidR="006F4C92" w:rsidRPr="0044536D" w:rsidRDefault="00811C03" w:rsidP="006F3222">
            <w:pPr>
              <w:tabs>
                <w:tab w:val="left" w:pos="5046"/>
              </w:tabs>
              <w:spacing w:after="0" w:line="240" w:lineRule="auto"/>
              <w:rPr>
                <w:rFonts w:ascii="ApexDFL HeavyTabular" w:hAnsi="ApexDFL HeavyTabular"/>
                <w:sz w:val="36"/>
                <w:szCs w:val="36"/>
              </w:rPr>
            </w:pPr>
            <w:r>
              <w:rPr>
                <w:rFonts w:ascii="ApexDFL HeavyTabular" w:hAnsi="ApexDFL HeavyTabular"/>
                <w:sz w:val="36"/>
                <w:szCs w:val="36"/>
              </w:rPr>
              <w:t>PRESSEMITTEILUNG</w:t>
            </w:r>
          </w:p>
        </w:tc>
        <w:tc>
          <w:tcPr>
            <w:tcW w:w="475" w:type="dxa"/>
            <w:tcBorders>
              <w:bottom w:val="single" w:sz="4" w:space="0" w:color="000000"/>
            </w:tcBorders>
          </w:tcPr>
          <w:p w14:paraId="0073EDDC" w14:textId="77777777" w:rsidR="006F4C92" w:rsidRPr="006F3222" w:rsidRDefault="006F4C92" w:rsidP="006F3222">
            <w:pPr>
              <w:tabs>
                <w:tab w:val="left" w:pos="5046"/>
              </w:tabs>
              <w:spacing w:after="0" w:line="240" w:lineRule="auto"/>
              <w:rPr>
                <w:rFonts w:ascii="ApexDFL BookTabular" w:hAnsi="ApexDFL BookTabular"/>
                <w:sz w:val="8"/>
                <w:szCs w:val="8"/>
              </w:rPr>
            </w:pPr>
          </w:p>
        </w:tc>
        <w:tc>
          <w:tcPr>
            <w:tcW w:w="2502" w:type="dxa"/>
            <w:vMerge w:val="restart"/>
            <w:vAlign w:val="center"/>
          </w:tcPr>
          <w:p w14:paraId="7A78C9DD" w14:textId="77777777" w:rsidR="000327C6" w:rsidRPr="000327C6" w:rsidRDefault="000327C6" w:rsidP="000327C6">
            <w:pPr>
              <w:tabs>
                <w:tab w:val="left" w:pos="5046"/>
              </w:tabs>
              <w:spacing w:after="0" w:line="240" w:lineRule="auto"/>
              <w:jc w:val="center"/>
              <w:rPr>
                <w:rFonts w:ascii="ApexDFL BookTabular" w:hAnsi="ApexDFL BookTabular"/>
                <w:vanish/>
                <w:sz w:val="16"/>
                <w:szCs w:val="16"/>
              </w:rPr>
            </w:pPr>
          </w:p>
        </w:tc>
      </w:tr>
      <w:tr w:rsidR="006F4C92" w:rsidRPr="006F3222" w14:paraId="2E7C47AD" w14:textId="77777777" w:rsidTr="00AA527E">
        <w:trPr>
          <w:trHeight w:val="323"/>
        </w:trPr>
        <w:tc>
          <w:tcPr>
            <w:tcW w:w="1102" w:type="dxa"/>
            <w:tcBorders>
              <w:top w:val="single" w:sz="4" w:space="0" w:color="000000"/>
            </w:tcBorders>
            <w:vAlign w:val="center"/>
          </w:tcPr>
          <w:p w14:paraId="1FD44C98" w14:textId="1F1207ED" w:rsidR="006F4C92" w:rsidRPr="0044536D" w:rsidRDefault="001E61B5" w:rsidP="00483EBF">
            <w:pPr>
              <w:spacing w:after="0" w:line="240" w:lineRule="auto"/>
              <w:rPr>
                <w:rFonts w:ascii="ApexDFL BookTabular" w:hAnsi="ApexDFL BookTabular"/>
                <w:b/>
                <w:sz w:val="14"/>
                <w:szCs w:val="14"/>
              </w:rPr>
            </w:pPr>
            <w:r>
              <w:rPr>
                <w:rFonts w:ascii="ApexDFL BookTabular" w:hAnsi="ApexDFL BookTabular"/>
                <w:b/>
                <w:sz w:val="14"/>
                <w:szCs w:val="14"/>
              </w:rPr>
              <w:t>1</w:t>
            </w:r>
            <w:r w:rsidR="00AB3248">
              <w:rPr>
                <w:rFonts w:ascii="ApexDFL BookTabular" w:hAnsi="ApexDFL BookTabular"/>
                <w:b/>
                <w:sz w:val="14"/>
                <w:szCs w:val="14"/>
              </w:rPr>
              <w:t>2</w:t>
            </w:r>
            <w:r w:rsidR="00DE4867">
              <w:rPr>
                <w:rFonts w:ascii="ApexDFL BookTabular" w:hAnsi="ApexDFL BookTabular"/>
                <w:b/>
                <w:sz w:val="14"/>
                <w:szCs w:val="14"/>
              </w:rPr>
              <w:t xml:space="preserve"> | 201</w:t>
            </w:r>
            <w:r w:rsidR="00BB131F">
              <w:rPr>
                <w:rFonts w:ascii="ApexDFL BookTabular" w:hAnsi="ApexDFL BookTabular"/>
                <w:b/>
                <w:sz w:val="14"/>
                <w:szCs w:val="14"/>
              </w:rPr>
              <w:t>2</w:t>
            </w:r>
          </w:p>
        </w:tc>
        <w:tc>
          <w:tcPr>
            <w:tcW w:w="6094" w:type="dxa"/>
            <w:tcBorders>
              <w:top w:val="single" w:sz="4" w:space="0" w:color="000000"/>
            </w:tcBorders>
            <w:vAlign w:val="center"/>
          </w:tcPr>
          <w:p w14:paraId="2E8B2C5A" w14:textId="3E230803" w:rsidR="006F4C92" w:rsidRPr="0044536D" w:rsidRDefault="006F4C92" w:rsidP="001E61B5">
            <w:pPr>
              <w:spacing w:after="0" w:line="240" w:lineRule="auto"/>
              <w:jc w:val="right"/>
              <w:rPr>
                <w:rFonts w:ascii="ApexDFL BookTabular" w:hAnsi="ApexDFL BookTabular"/>
                <w:sz w:val="14"/>
                <w:szCs w:val="14"/>
              </w:rPr>
            </w:pPr>
            <w:r w:rsidRPr="0044536D">
              <w:rPr>
                <w:rFonts w:ascii="ApexDFL BookTabular" w:hAnsi="ApexDFL BookTabular"/>
                <w:sz w:val="14"/>
                <w:szCs w:val="14"/>
              </w:rPr>
              <w:t xml:space="preserve">FRANKFURT, </w:t>
            </w:r>
            <w:r w:rsidR="00AB3248">
              <w:rPr>
                <w:rFonts w:ascii="ApexDFL BookTabular" w:hAnsi="ApexDFL BookTabular"/>
                <w:sz w:val="14"/>
                <w:szCs w:val="14"/>
              </w:rPr>
              <w:t>10</w:t>
            </w:r>
            <w:r w:rsidR="00AA527E">
              <w:rPr>
                <w:rFonts w:ascii="ApexDFL BookTabular" w:hAnsi="ApexDFL BookTabular"/>
                <w:sz w:val="14"/>
                <w:szCs w:val="14"/>
              </w:rPr>
              <w:t>.</w:t>
            </w:r>
            <w:r w:rsidR="001E61B5">
              <w:rPr>
                <w:rFonts w:ascii="ApexDFL BookTabular" w:hAnsi="ApexDFL BookTabular"/>
                <w:sz w:val="14"/>
                <w:szCs w:val="14"/>
              </w:rPr>
              <w:t>0</w:t>
            </w:r>
            <w:r w:rsidR="00AB3248">
              <w:rPr>
                <w:rFonts w:ascii="ApexDFL BookTabular" w:hAnsi="ApexDFL BookTabular"/>
                <w:sz w:val="14"/>
                <w:szCs w:val="14"/>
              </w:rPr>
              <w:t>7</w:t>
            </w:r>
            <w:r w:rsidR="00DE4867">
              <w:rPr>
                <w:rFonts w:ascii="ApexDFL BookTabular" w:hAnsi="ApexDFL BookTabular"/>
                <w:sz w:val="14"/>
                <w:szCs w:val="14"/>
              </w:rPr>
              <w:t>.201</w:t>
            </w:r>
            <w:r w:rsidR="00BB131F">
              <w:rPr>
                <w:rFonts w:ascii="ApexDFL BookTabular" w:hAnsi="ApexDFL BookTabular"/>
                <w:sz w:val="14"/>
                <w:szCs w:val="14"/>
              </w:rPr>
              <w:t>2</w:t>
            </w:r>
          </w:p>
        </w:tc>
        <w:tc>
          <w:tcPr>
            <w:tcW w:w="475" w:type="dxa"/>
            <w:vMerge w:val="restart"/>
            <w:tcBorders>
              <w:top w:val="single" w:sz="4" w:space="0" w:color="000000"/>
            </w:tcBorders>
          </w:tcPr>
          <w:p w14:paraId="2C3136F6" w14:textId="77777777" w:rsidR="006F4C92" w:rsidRPr="006F3222" w:rsidRDefault="006F4C92" w:rsidP="006F3222">
            <w:pPr>
              <w:tabs>
                <w:tab w:val="left" w:pos="5046"/>
              </w:tabs>
              <w:spacing w:after="0" w:line="240" w:lineRule="auto"/>
              <w:rPr>
                <w:rFonts w:ascii="ApexDFL BookTabular" w:hAnsi="ApexDFL BookTabular"/>
                <w:sz w:val="8"/>
                <w:szCs w:val="8"/>
              </w:rPr>
            </w:pPr>
          </w:p>
        </w:tc>
        <w:tc>
          <w:tcPr>
            <w:tcW w:w="2502" w:type="dxa"/>
            <w:vMerge/>
          </w:tcPr>
          <w:p w14:paraId="77165308" w14:textId="77777777" w:rsidR="006F4C92" w:rsidRPr="00EF6D84" w:rsidRDefault="006F4C92" w:rsidP="00EA5222">
            <w:pPr>
              <w:tabs>
                <w:tab w:val="left" w:pos="198"/>
                <w:tab w:val="left" w:pos="5046"/>
              </w:tabs>
              <w:spacing w:after="0" w:line="240" w:lineRule="auto"/>
              <w:rPr>
                <w:rFonts w:ascii="ApexDFL BookTabular" w:hAnsi="ApexDFL BookTabular"/>
                <w:noProof/>
                <w:sz w:val="14"/>
                <w:szCs w:val="14"/>
                <w:lang w:eastAsia="de-DE"/>
              </w:rPr>
            </w:pPr>
          </w:p>
        </w:tc>
      </w:tr>
      <w:tr w:rsidR="006F4C92" w:rsidRPr="006F3222" w14:paraId="19FD5286" w14:textId="77777777" w:rsidTr="00AA527E">
        <w:trPr>
          <w:trHeight w:val="322"/>
        </w:trPr>
        <w:tc>
          <w:tcPr>
            <w:tcW w:w="7196" w:type="dxa"/>
            <w:gridSpan w:val="2"/>
          </w:tcPr>
          <w:p w14:paraId="31200337" w14:textId="39FE8ABB" w:rsidR="00AB3248" w:rsidRPr="00AB3248" w:rsidRDefault="00AB3248" w:rsidP="00AB3248">
            <w:pPr>
              <w:spacing w:after="0" w:line="240" w:lineRule="auto"/>
              <w:rPr>
                <w:rFonts w:ascii="ApexDFL BookTabular" w:hAnsi="ApexDFL BookTabular"/>
                <w:b/>
                <w:sz w:val="28"/>
                <w:szCs w:val="28"/>
              </w:rPr>
            </w:pPr>
            <w:r>
              <w:rPr>
                <w:rFonts w:ascii="ApexDFL BookTabular" w:hAnsi="ApexDFL BookTabular" w:cs="Arial"/>
                <w:b/>
                <w:sz w:val="28"/>
                <w:szCs w:val="28"/>
              </w:rPr>
              <w:t>„Sportler für Sportler“</w:t>
            </w:r>
            <w:r w:rsidRPr="002E6513">
              <w:rPr>
                <w:rFonts w:ascii="ApexDFL BookTabular" w:hAnsi="ApexDFL BookTabular" w:cs="Arial"/>
                <w:b/>
                <w:sz w:val="28"/>
                <w:szCs w:val="28"/>
              </w:rPr>
              <w:br/>
              <w:t>Bundesliga</w:t>
            </w:r>
            <w:r>
              <w:rPr>
                <w:rFonts w:ascii="ApexDFL BookTabular" w:hAnsi="ApexDFL BookTabular" w:cs="Arial"/>
                <w:b/>
                <w:sz w:val="28"/>
                <w:szCs w:val="28"/>
              </w:rPr>
              <w:t>-</w:t>
            </w:r>
            <w:r w:rsidRPr="002E6513">
              <w:rPr>
                <w:rFonts w:ascii="ApexDFL BookTabular" w:hAnsi="ApexDFL BookTabular" w:cs="Arial"/>
                <w:b/>
                <w:sz w:val="28"/>
                <w:szCs w:val="28"/>
              </w:rPr>
              <w:t>Stiftung</w:t>
            </w:r>
            <w:r>
              <w:rPr>
                <w:rFonts w:ascii="ApexDFL BookTabular" w:hAnsi="ApexDFL BookTabular" w:cs="Arial"/>
                <w:b/>
                <w:sz w:val="28"/>
                <w:szCs w:val="28"/>
              </w:rPr>
              <w:t xml:space="preserve"> und Deutsche Sporthilfe präsentieren neue Kampagne</w:t>
            </w:r>
          </w:p>
          <w:p w14:paraId="342830D8" w14:textId="77777777" w:rsidR="00AB3248" w:rsidRDefault="00AB3248" w:rsidP="00AB3248">
            <w:pPr>
              <w:spacing w:after="0" w:line="240" w:lineRule="auto"/>
              <w:rPr>
                <w:rFonts w:ascii="ApexDFL BookTabular" w:hAnsi="ApexDFL BookTabular"/>
                <w:sz w:val="20"/>
                <w:szCs w:val="20"/>
              </w:rPr>
            </w:pPr>
          </w:p>
          <w:p w14:paraId="04E69C79" w14:textId="77777777" w:rsidR="00AB3248" w:rsidRDefault="00AB3248" w:rsidP="00AB3248">
            <w:pPr>
              <w:spacing w:after="0" w:line="240" w:lineRule="auto"/>
              <w:jc w:val="both"/>
              <w:rPr>
                <w:rFonts w:ascii="ApexDFL BookTabular" w:hAnsi="ApexDFL BookTabular" w:cs="Arial"/>
              </w:rPr>
            </w:pPr>
            <w:r>
              <w:rPr>
                <w:rFonts w:ascii="ApexDFL BookTabular" w:hAnsi="ApexDFL BookTabular" w:cs="Arial"/>
              </w:rPr>
              <w:t xml:space="preserve">Die Bundesliga-Stiftung und die Deutsche Sporthilfe starten eine neue gemeinsame Kampagne. Unter dem Motto „Sportler für Sportler“ unterstützt und begleitet die Bundesliga-Stiftung bereits seit 2008 intensiv die Athleten der Deutschen Sporthilfe. </w:t>
            </w:r>
          </w:p>
          <w:p w14:paraId="1E0D84CF" w14:textId="77777777" w:rsidR="00AB3248" w:rsidRDefault="00AB3248" w:rsidP="00AB3248">
            <w:pPr>
              <w:spacing w:after="0" w:line="240" w:lineRule="auto"/>
              <w:jc w:val="both"/>
              <w:rPr>
                <w:rFonts w:ascii="ApexDFL BookTabular" w:hAnsi="ApexDFL BookTabular" w:cs="Arial"/>
              </w:rPr>
            </w:pPr>
          </w:p>
          <w:p w14:paraId="07ACAB2E" w14:textId="77777777" w:rsidR="00AB3248" w:rsidRDefault="00AB3248" w:rsidP="00AB3248">
            <w:pPr>
              <w:spacing w:after="0" w:line="240" w:lineRule="auto"/>
              <w:jc w:val="both"/>
              <w:rPr>
                <w:rFonts w:ascii="ApexDFL BookTabular" w:hAnsi="ApexDFL BookTabular"/>
              </w:rPr>
            </w:pPr>
            <w:r>
              <w:rPr>
                <w:rFonts w:ascii="ApexDFL BookTabular" w:hAnsi="ApexDFL BookTabular"/>
              </w:rPr>
              <w:t xml:space="preserve">In dem heute vorgestellten Spot, der sowohl im Internet als auch im TV zu sehen sein wird, packen Stars aus </w:t>
            </w:r>
            <w:r w:rsidRPr="00B3467F">
              <w:rPr>
                <w:rFonts w:ascii="ApexDFL BookTabular" w:hAnsi="ApexDFL BookTabular"/>
              </w:rPr>
              <w:t>dem</w:t>
            </w:r>
            <w:r>
              <w:rPr>
                <w:rFonts w:ascii="ApexDFL BookTabular" w:hAnsi="ApexDFL BookTabular"/>
              </w:rPr>
              <w:t xml:space="preserve"> Fußball, Handball und </w:t>
            </w:r>
            <w:r w:rsidRPr="00B3467F">
              <w:rPr>
                <w:rFonts w:ascii="ApexDFL BookTabular" w:hAnsi="ApexDFL BookTabular"/>
              </w:rPr>
              <w:t>dem</w:t>
            </w:r>
            <w:r>
              <w:rPr>
                <w:rFonts w:ascii="ApexDFL BookTabular" w:hAnsi="ApexDFL BookTabular"/>
              </w:rPr>
              <w:t xml:space="preserve"> Wintersport mit an und bereiten die Sportgeräte symbolisch für die Sommerspiele in London vor. Uli Hoeneß, Präsident des FC Bayern München, schraubt Spikes auf Sprintschuhe, Biathlon-Olympiasieger Ricco Groß pumpt Bälle auf, Ski-Olympiasiegerin Maria Höfl-Riesch, näht noch schnell den Sporthilfe-Badge an ein Trikot. Schließlich schaut auch Handball-Ikone Heiner Brand um die Ecke, während er die Schrauben an einem Hochleistungs-Bike festzieht. Die Botschaft: Gemeinsam für unsere Athleten in London!</w:t>
            </w:r>
          </w:p>
          <w:p w14:paraId="062FBD1C" w14:textId="77777777" w:rsidR="00AB3248" w:rsidRDefault="00AB3248" w:rsidP="00AB3248">
            <w:pPr>
              <w:spacing w:after="0" w:line="240" w:lineRule="auto"/>
              <w:jc w:val="both"/>
              <w:rPr>
                <w:rFonts w:ascii="ApexDFL BookTabular" w:hAnsi="ApexDFL BookTabular"/>
              </w:rPr>
            </w:pPr>
          </w:p>
          <w:p w14:paraId="707693E4" w14:textId="77777777" w:rsidR="00AB3248" w:rsidRPr="002E6513" w:rsidRDefault="00AB3248" w:rsidP="00AB3248">
            <w:pPr>
              <w:spacing w:after="0" w:line="240" w:lineRule="auto"/>
              <w:jc w:val="both"/>
              <w:rPr>
                <w:rFonts w:ascii="ApexDFL BookTabular" w:hAnsi="ApexDFL BookTabular"/>
              </w:rPr>
            </w:pPr>
            <w:r>
              <w:rPr>
                <w:rFonts w:ascii="ApexDFL BookTabular" w:hAnsi="ApexDFL BookTabular"/>
              </w:rPr>
              <w:t>Ab sofort wird dieser Spot im TV (unter anderem bei Sky und Sport1) sowie im Internet zum Beispiel bei bundesliga.de zu sehen sein. Ziel ist es einerseits, zusätzliche Aufmerksamkeit und Respekt für die Leistungen der Sportler zu schaffen und den Teamgedanken für Deutschland zu stärken. Andererseits dokumentieren Bundesliga-Stiftung und die Deutsche Sporthilfe mit dem Spot ihre langjährige Zusammenarbeit zum Wohle der Sportler.</w:t>
            </w:r>
          </w:p>
          <w:p w14:paraId="1F91041F" w14:textId="77777777" w:rsidR="00AB3248" w:rsidRDefault="00AB3248" w:rsidP="00AB3248">
            <w:pPr>
              <w:spacing w:after="0" w:line="240" w:lineRule="auto"/>
              <w:jc w:val="both"/>
              <w:rPr>
                <w:rFonts w:ascii="ApexDFL BookTabular" w:hAnsi="ApexDFL BookTabular"/>
              </w:rPr>
            </w:pPr>
          </w:p>
          <w:p w14:paraId="1957EF48" w14:textId="77777777" w:rsidR="00AB3248" w:rsidRPr="002E6513" w:rsidRDefault="00AB3248" w:rsidP="00AB3248">
            <w:pPr>
              <w:spacing w:after="0" w:line="240" w:lineRule="auto"/>
              <w:jc w:val="both"/>
              <w:rPr>
                <w:rFonts w:ascii="ApexDFL BookTabular" w:hAnsi="ApexDFL BookTabular"/>
              </w:rPr>
            </w:pPr>
            <w:r w:rsidRPr="002E6513">
              <w:rPr>
                <w:rFonts w:ascii="ApexDFL BookTabular" w:hAnsi="ApexDFL BookTabular"/>
              </w:rPr>
              <w:t>„</w:t>
            </w:r>
            <w:r>
              <w:rPr>
                <w:rFonts w:ascii="ApexDFL BookTabular" w:hAnsi="ApexDFL BookTabular"/>
              </w:rPr>
              <w:t xml:space="preserve">Nach der erfolgreichen Reihe mit Spots unter anderem mit Felix Magath, haben wir nun einen Film zusammen mit Stars verschiedener Sportarten geschaffen. Im Vordergrund </w:t>
            </w:r>
            <w:proofErr w:type="gramStart"/>
            <w:r>
              <w:rPr>
                <w:rFonts w:ascii="ApexDFL BookTabular" w:hAnsi="ApexDFL BookTabular"/>
              </w:rPr>
              <w:t>stehen</w:t>
            </w:r>
            <w:proofErr w:type="gramEnd"/>
            <w:r>
              <w:rPr>
                <w:rFonts w:ascii="ApexDFL BookTabular" w:hAnsi="ApexDFL BookTabular"/>
              </w:rPr>
              <w:t xml:space="preserve"> dabei die Solidarität der Sportler untereinander, der gegenseitige Respekt und die Unterstützung füreinander. Das ist der Geist unserer Aktion ‚Sportler für Sportler‘ </w:t>
            </w:r>
            <w:r w:rsidRPr="002E6513">
              <w:rPr>
                <w:rFonts w:ascii="ApexDFL BookTabular" w:hAnsi="ApexDFL BookTabular"/>
              </w:rPr>
              <w:t>“, sagt Kurt Gaugler, Geschäftsführendes Vorstandsmitglied der Bundesliga-Stiftung.</w:t>
            </w:r>
          </w:p>
          <w:p w14:paraId="5D8364B6" w14:textId="77777777" w:rsidR="00AB3248" w:rsidRPr="002E6513" w:rsidRDefault="00AB3248" w:rsidP="00AB3248">
            <w:pPr>
              <w:spacing w:after="0" w:line="240" w:lineRule="auto"/>
              <w:jc w:val="both"/>
              <w:rPr>
                <w:rFonts w:ascii="ApexDFL BookTabular" w:hAnsi="ApexDFL BookTabular"/>
              </w:rPr>
            </w:pPr>
          </w:p>
          <w:p w14:paraId="14BB85DE" w14:textId="77777777" w:rsidR="00AB3248" w:rsidRPr="002E6513" w:rsidRDefault="00AB3248" w:rsidP="00AB3248">
            <w:pPr>
              <w:spacing w:after="0" w:line="240" w:lineRule="auto"/>
              <w:jc w:val="both"/>
              <w:rPr>
                <w:rFonts w:ascii="ApexDFL BookTabular" w:hAnsi="ApexDFL BookTabular"/>
              </w:rPr>
            </w:pPr>
            <w:r w:rsidRPr="002E6513">
              <w:rPr>
                <w:rFonts w:ascii="ApexDFL BookTabular" w:hAnsi="ApexDFL BookTabular"/>
              </w:rPr>
              <w:lastRenderedPageBreak/>
              <w:t>„</w:t>
            </w:r>
            <w:r>
              <w:rPr>
                <w:rFonts w:ascii="ApexDFL BookTabular" w:hAnsi="ApexDFL BookTabular"/>
              </w:rPr>
              <w:t xml:space="preserve">Der Spot ist das </w:t>
            </w:r>
            <w:proofErr w:type="gramStart"/>
            <w:r>
              <w:rPr>
                <w:rFonts w:ascii="ApexDFL BookTabular" w:hAnsi="ApexDFL BookTabular"/>
              </w:rPr>
              <w:t>nach außen hin sichtbare Ergebnis</w:t>
            </w:r>
            <w:proofErr w:type="gramEnd"/>
            <w:r>
              <w:rPr>
                <w:rFonts w:ascii="ApexDFL BookTabular" w:hAnsi="ApexDFL BookTabular"/>
              </w:rPr>
              <w:t xml:space="preserve"> der sehr fruchtbaren Partnerschaft zwischen der Deutschen Sporthilfe und der Bundesliga-Stiftung. Wir freuen uns sehr über die Solidarität der Bundesliga mit allen Sportlern</w:t>
            </w:r>
            <w:r w:rsidRPr="002E6513">
              <w:rPr>
                <w:rFonts w:ascii="ApexDFL BookTabular" w:hAnsi="ApexDFL BookTabular"/>
              </w:rPr>
              <w:t xml:space="preserve">“, erklärt </w:t>
            </w:r>
            <w:r>
              <w:rPr>
                <w:rFonts w:ascii="ApexDFL BookTabular" w:hAnsi="ApexDFL BookTabular"/>
              </w:rPr>
              <w:t>Dr. Michael Ilgner, Vorstandsvorsitzender der Deutschen Sporthilfe.</w:t>
            </w:r>
          </w:p>
          <w:p w14:paraId="790B50C4" w14:textId="77777777" w:rsidR="00AB3248" w:rsidRPr="002E6513" w:rsidRDefault="00AB3248" w:rsidP="00AB3248">
            <w:pPr>
              <w:spacing w:after="0" w:line="240" w:lineRule="auto"/>
              <w:jc w:val="both"/>
              <w:rPr>
                <w:rFonts w:ascii="ApexDFL BookTabular" w:hAnsi="ApexDFL BookTabular"/>
              </w:rPr>
            </w:pPr>
          </w:p>
          <w:p w14:paraId="4226551B" w14:textId="77777777" w:rsidR="00AB3248" w:rsidRDefault="00AB3248" w:rsidP="00AB3248">
            <w:pPr>
              <w:spacing w:after="0" w:line="240" w:lineRule="auto"/>
              <w:jc w:val="both"/>
              <w:rPr>
                <w:rFonts w:ascii="ApexDFL BookTabular" w:hAnsi="ApexDFL BookTabular"/>
              </w:rPr>
            </w:pPr>
            <w:r w:rsidRPr="004B2C55">
              <w:rPr>
                <w:rFonts w:ascii="ApexDFL BookTabular" w:hAnsi="ApexDFL BookTabular"/>
              </w:rPr>
              <w:t>Die</w:t>
            </w:r>
            <w:r>
              <w:rPr>
                <w:rFonts w:ascii="ApexDFL BookTabular" w:hAnsi="ApexDFL BookTabular"/>
              </w:rPr>
              <w:t xml:space="preserve"> Bundesliga-Stiftung fördert Projekte in den Bereichen Integration, Kinder, für Menschen mit Behinderung und für Sportler anderer Sportarten. </w:t>
            </w:r>
          </w:p>
          <w:p w14:paraId="539BC7D8" w14:textId="77777777" w:rsidR="00AB3248" w:rsidRDefault="00AB3248" w:rsidP="00AB3248">
            <w:pPr>
              <w:spacing w:after="0" w:line="240" w:lineRule="auto"/>
              <w:jc w:val="both"/>
              <w:rPr>
                <w:rFonts w:ascii="ApexDFL BookTabular" w:hAnsi="ApexDFL BookTabular"/>
              </w:rPr>
            </w:pPr>
          </w:p>
          <w:p w14:paraId="1A4E9DE9" w14:textId="77777777" w:rsidR="00AB3248" w:rsidRDefault="00AB3248" w:rsidP="00AB3248">
            <w:pPr>
              <w:spacing w:after="0" w:line="240" w:lineRule="auto"/>
              <w:jc w:val="both"/>
              <w:rPr>
                <w:rFonts w:ascii="ApexDFL BookTabular" w:hAnsi="ApexDFL BookTabular"/>
              </w:rPr>
            </w:pPr>
            <w:r w:rsidRPr="00937EA1">
              <w:rPr>
                <w:rFonts w:ascii="ApexDFL BookTabular" w:hAnsi="ApexDFL BookTabular"/>
              </w:rPr>
              <w:t xml:space="preserve">Weitere Informationen unter </w:t>
            </w:r>
            <w:r w:rsidRPr="00937EA1">
              <w:rPr>
                <w:rFonts w:ascii="ApexDFL BookTabular" w:hAnsi="ApexDFL BookTabular"/>
                <w:u w:val="single"/>
              </w:rPr>
              <w:t>www.bundesliga-stiftung.de</w:t>
            </w:r>
            <w:r w:rsidRPr="00937EA1">
              <w:rPr>
                <w:rFonts w:ascii="ApexDFL BookTabular" w:hAnsi="ApexDFL BookTabular"/>
              </w:rPr>
              <w:t xml:space="preserve"> und </w:t>
            </w:r>
            <w:hyperlink r:id="rId7" w:history="1">
              <w:r w:rsidRPr="00B9658D">
                <w:rPr>
                  <w:rStyle w:val="Hyperlink"/>
                  <w:rFonts w:ascii="ApexDFL BookTabular" w:hAnsi="ApexDFL BookTabular"/>
                </w:rPr>
                <w:t>www.sporthilfe.de</w:t>
              </w:r>
            </w:hyperlink>
          </w:p>
          <w:p w14:paraId="50769BC8" w14:textId="77777777" w:rsidR="00373BA8" w:rsidRDefault="00373BA8" w:rsidP="006B60C0">
            <w:pPr>
              <w:spacing w:after="0"/>
              <w:jc w:val="both"/>
              <w:rPr>
                <w:rFonts w:ascii="ApexDFL BookTabular" w:hAnsi="ApexDFL BookTabular"/>
              </w:rPr>
            </w:pPr>
            <w:r>
              <w:rPr>
                <w:rFonts w:ascii="ApexDFL BookTabular" w:hAnsi="ApexDFL BookTabular"/>
              </w:rPr>
              <w:t>„Mit der R</w:t>
            </w:r>
            <w:r w:rsidR="00817D1C">
              <w:rPr>
                <w:rFonts w:ascii="ApexDFL BookTabular" w:hAnsi="ApexDFL BookTabular"/>
              </w:rPr>
              <w:t>oadshow und der Verlosung</w:t>
            </w:r>
            <w:r>
              <w:rPr>
                <w:rFonts w:ascii="ApexDFL BookTabular" w:hAnsi="ApexDFL BookTabular"/>
              </w:rPr>
              <w:t xml:space="preserve"> wird d</w:t>
            </w:r>
            <w:r w:rsidRPr="00E75824">
              <w:rPr>
                <w:rFonts w:ascii="ApexDFL BookTabular" w:hAnsi="ApexDFL BookTabular"/>
              </w:rPr>
              <w:t xml:space="preserve">er Profi-Fußball in Deutschland </w:t>
            </w:r>
            <w:r>
              <w:rPr>
                <w:rFonts w:ascii="ApexDFL BookTabular" w:hAnsi="ApexDFL BookTabular"/>
              </w:rPr>
              <w:t>einmal mehr seiner</w:t>
            </w:r>
            <w:r w:rsidRPr="00E75824">
              <w:rPr>
                <w:rFonts w:ascii="ApexDFL BookTabular" w:hAnsi="ApexDFL BookTabular"/>
              </w:rPr>
              <w:t xml:space="preserve"> Verantwortung</w:t>
            </w:r>
            <w:r>
              <w:rPr>
                <w:rFonts w:ascii="ApexDFL BookTabular" w:hAnsi="ApexDFL BookTabular"/>
              </w:rPr>
              <w:t xml:space="preserve"> gerecht, indem er </w:t>
            </w:r>
            <w:r w:rsidRPr="00E75824">
              <w:rPr>
                <w:rFonts w:ascii="ApexDFL BookTabular" w:hAnsi="ApexDFL BookTabular"/>
              </w:rPr>
              <w:t>den Leistungen anderer Sportarten</w:t>
            </w:r>
            <w:r>
              <w:rPr>
                <w:rFonts w:ascii="ApexDFL BookTabular" w:hAnsi="ApexDFL BookTabular"/>
              </w:rPr>
              <w:t>, die nicht so sehr im Rampenlicht stehen, Respekt zollt“</w:t>
            </w:r>
            <w:r w:rsidRPr="00E75824">
              <w:rPr>
                <w:rFonts w:ascii="ApexDFL BookTabular" w:hAnsi="ApexDFL BookTabular"/>
              </w:rPr>
              <w:t>,</w:t>
            </w:r>
            <w:r>
              <w:rPr>
                <w:rFonts w:ascii="ApexDFL BookTabular" w:hAnsi="ApexDFL BookTabular"/>
              </w:rPr>
              <w:t xml:space="preserve"> </w:t>
            </w:r>
            <w:r w:rsidR="009D38D2">
              <w:rPr>
                <w:rFonts w:ascii="ApexDFL BookTabular" w:hAnsi="ApexDFL BookTabular"/>
              </w:rPr>
              <w:t>sagt</w:t>
            </w:r>
            <w:r w:rsidRPr="00E75824">
              <w:rPr>
                <w:rFonts w:ascii="ApexDFL BookTabular" w:hAnsi="ApexDFL BookTabular"/>
              </w:rPr>
              <w:t xml:space="preserve"> </w:t>
            </w:r>
            <w:r>
              <w:rPr>
                <w:rFonts w:ascii="ApexDFL BookTabular" w:hAnsi="ApexDFL BookTabular"/>
              </w:rPr>
              <w:t>Kurt Gaugler.</w:t>
            </w:r>
          </w:p>
          <w:p w14:paraId="71431AF9" w14:textId="77777777" w:rsidR="00373BA8" w:rsidRDefault="00373BA8" w:rsidP="006B60C0">
            <w:pPr>
              <w:spacing w:after="0"/>
              <w:jc w:val="both"/>
              <w:rPr>
                <w:rFonts w:ascii="ApexDFL BookTabular" w:hAnsi="ApexDFL BookTabular"/>
              </w:rPr>
            </w:pPr>
          </w:p>
          <w:p w14:paraId="366EC210" w14:textId="77777777" w:rsidR="00866F93" w:rsidRPr="00866F93" w:rsidRDefault="006B60C0" w:rsidP="00866F93">
            <w:pPr>
              <w:spacing w:after="0"/>
              <w:jc w:val="both"/>
              <w:rPr>
                <w:rFonts w:ascii="ApexDFL BookTabular" w:hAnsi="ApexDFL BookTabular"/>
              </w:rPr>
            </w:pPr>
            <w:r w:rsidRPr="00483EBF">
              <w:rPr>
                <w:rFonts w:ascii="ApexDFL BookTabular" w:hAnsi="ApexDFL BookTabular"/>
              </w:rPr>
              <w:t xml:space="preserve">Ziel </w:t>
            </w:r>
            <w:r w:rsidR="00BF1017">
              <w:rPr>
                <w:rFonts w:ascii="ApexDFL BookTabular" w:hAnsi="ApexDFL BookTabular"/>
              </w:rPr>
              <w:t xml:space="preserve">der Aktion „Sportler für Sportler“ </w:t>
            </w:r>
            <w:r w:rsidR="00BF1017" w:rsidRPr="00483EBF">
              <w:rPr>
                <w:rFonts w:ascii="ApexDFL BookTabular" w:hAnsi="ApexDFL BookTabular"/>
              </w:rPr>
              <w:t>ist</w:t>
            </w:r>
            <w:r w:rsidR="00817D1C">
              <w:rPr>
                <w:rFonts w:ascii="ApexDFL BookTabular" w:hAnsi="ApexDFL BookTabular"/>
              </w:rPr>
              <w:t xml:space="preserve"> es</w:t>
            </w:r>
            <w:r w:rsidRPr="00483EBF">
              <w:rPr>
                <w:rFonts w:ascii="ApexDFL BookTabular" w:hAnsi="ApexDFL BookTabular"/>
              </w:rPr>
              <w:t xml:space="preserve">, die Kraft </w:t>
            </w:r>
            <w:r w:rsidR="009B4372">
              <w:rPr>
                <w:rFonts w:ascii="ApexDFL BookTabular" w:hAnsi="ApexDFL BookTabular"/>
              </w:rPr>
              <w:t>des</w:t>
            </w:r>
            <w:r w:rsidRPr="00483EBF">
              <w:rPr>
                <w:rFonts w:ascii="ApexDFL BookTabular" w:hAnsi="ApexDFL BookTabular"/>
              </w:rPr>
              <w:t xml:space="preserve"> Fußball</w:t>
            </w:r>
            <w:r w:rsidR="009B4372">
              <w:rPr>
                <w:rFonts w:ascii="ApexDFL BookTabular" w:hAnsi="ApexDFL BookTabular"/>
              </w:rPr>
              <w:t>s</w:t>
            </w:r>
            <w:r w:rsidRPr="00483EBF">
              <w:rPr>
                <w:rFonts w:ascii="ApexDFL BookTabular" w:hAnsi="ApexDFL BookTabular"/>
              </w:rPr>
              <w:t xml:space="preserve"> zu nutzen</w:t>
            </w:r>
            <w:r w:rsidR="006C7362">
              <w:rPr>
                <w:rFonts w:ascii="ApexDFL BookTabular" w:hAnsi="ApexDFL BookTabular"/>
              </w:rPr>
              <w:t>, um</w:t>
            </w:r>
            <w:r w:rsidRPr="00483EBF">
              <w:rPr>
                <w:rFonts w:ascii="ApexDFL BookTabular" w:hAnsi="ApexDFL BookTabular"/>
              </w:rPr>
              <w:t xml:space="preserve"> auf die </w:t>
            </w:r>
            <w:r w:rsidR="006C7362">
              <w:rPr>
                <w:rFonts w:ascii="ApexDFL BookTabular" w:hAnsi="ApexDFL BookTabular"/>
              </w:rPr>
              <w:t xml:space="preserve">Arbeit der </w:t>
            </w:r>
            <w:r w:rsidRPr="00483EBF">
              <w:rPr>
                <w:rFonts w:ascii="ApexDFL BookTabular" w:hAnsi="ApexDFL BookTabular"/>
              </w:rPr>
              <w:t>Deutsche Sporthilfe</w:t>
            </w:r>
            <w:r w:rsidR="00817D1C">
              <w:rPr>
                <w:rFonts w:ascii="ApexDFL BookTabular" w:hAnsi="ApexDFL BookTabular"/>
              </w:rPr>
              <w:t xml:space="preserve"> und</w:t>
            </w:r>
            <w:r w:rsidRPr="00483EBF">
              <w:rPr>
                <w:rFonts w:ascii="ApexDFL BookTabular" w:hAnsi="ApexDFL BookTabular"/>
              </w:rPr>
              <w:t xml:space="preserve"> ihre erfolgreichen Sportlerinnen und Sportler aufmerksam zu machen</w:t>
            </w:r>
            <w:r w:rsidR="00A71CB6">
              <w:rPr>
                <w:rFonts w:ascii="ApexDFL BookTabular" w:hAnsi="ApexDFL BookTabular"/>
              </w:rPr>
              <w:t xml:space="preserve"> und</w:t>
            </w:r>
            <w:r w:rsidR="00651800">
              <w:rPr>
                <w:rFonts w:ascii="ApexDFL BookTabular" w:hAnsi="ApexDFL BookTabular"/>
              </w:rPr>
              <w:t xml:space="preserve"> so Solidarität innerhalb der Sportfamilie zu demonstrieren</w:t>
            </w:r>
            <w:r w:rsidR="008E3EEB">
              <w:rPr>
                <w:rFonts w:ascii="ApexDFL BookTabular" w:hAnsi="ApexDFL BookTabular"/>
              </w:rPr>
              <w:t xml:space="preserve">. </w:t>
            </w:r>
            <w:r w:rsidR="00502C0A">
              <w:rPr>
                <w:rFonts w:ascii="ApexDFL BookTabular" w:hAnsi="ApexDFL BookTabular"/>
              </w:rPr>
              <w:t xml:space="preserve">Den </w:t>
            </w:r>
            <w:r w:rsidR="00866F93" w:rsidRPr="00866F93">
              <w:rPr>
                <w:rFonts w:ascii="ApexDFL BookTabular" w:hAnsi="ApexDFL BookTabular"/>
              </w:rPr>
              <w:t xml:space="preserve">Auftakt der diesjährigen Veranstaltungsreihe </w:t>
            </w:r>
            <w:r w:rsidR="00502C0A">
              <w:rPr>
                <w:rFonts w:ascii="ApexDFL BookTabular" w:hAnsi="ApexDFL BookTabular"/>
              </w:rPr>
              <w:t>hatte</w:t>
            </w:r>
            <w:r w:rsidR="00866F93" w:rsidRPr="00866F93">
              <w:rPr>
                <w:rFonts w:ascii="ApexDFL BookTabular" w:hAnsi="ApexDFL BookTabular"/>
              </w:rPr>
              <w:t xml:space="preserve"> Anfang März</w:t>
            </w:r>
            <w:r w:rsidR="00866F93">
              <w:rPr>
                <w:rFonts w:ascii="ApexDFL BookTabular" w:hAnsi="ApexDFL BookTabular"/>
              </w:rPr>
              <w:t xml:space="preserve"> ein Talk </w:t>
            </w:r>
            <w:r w:rsidR="00866F93" w:rsidRPr="00866F93">
              <w:rPr>
                <w:rFonts w:ascii="ApexDFL BookTabular" w:hAnsi="ApexDFL BookTabular"/>
              </w:rPr>
              <w:t>bei der Biathlon-Weltmeisterschaft in Ruhpolding mit Uli Hoeneß</w:t>
            </w:r>
            <w:r w:rsidR="00866F93">
              <w:rPr>
                <w:rFonts w:ascii="ApexDFL BookTabular" w:hAnsi="ApexDFL BookTabular"/>
              </w:rPr>
              <w:t>,</w:t>
            </w:r>
            <w:r w:rsidR="00866F93" w:rsidRPr="00866F93">
              <w:rPr>
                <w:rFonts w:ascii="ApexDFL BookTabular" w:hAnsi="ApexDFL BookTabular"/>
              </w:rPr>
              <w:t xml:space="preserve"> Kurt Gaugler</w:t>
            </w:r>
            <w:r w:rsidR="00866F93">
              <w:rPr>
                <w:rFonts w:ascii="ApexDFL BookTabular" w:hAnsi="ApexDFL BookTabular"/>
              </w:rPr>
              <w:t>,</w:t>
            </w:r>
            <w:r w:rsidR="00866F93" w:rsidRPr="00866F93">
              <w:rPr>
                <w:rFonts w:ascii="ApexDFL BookTabular" w:hAnsi="ApexDFL BookTabular"/>
              </w:rPr>
              <w:t xml:space="preserve"> Dr. Michael Ilgner</w:t>
            </w:r>
            <w:r w:rsidR="00866F93">
              <w:rPr>
                <w:rFonts w:ascii="ApexDFL BookTabular" w:hAnsi="ApexDFL BookTabular"/>
              </w:rPr>
              <w:t xml:space="preserve">, </w:t>
            </w:r>
            <w:r w:rsidR="00866F93" w:rsidRPr="00866F93">
              <w:rPr>
                <w:rFonts w:ascii="ApexDFL BookTabular" w:hAnsi="ApexDFL BookTabular"/>
              </w:rPr>
              <w:t xml:space="preserve">Vorstandsvorsitzender </w:t>
            </w:r>
            <w:r w:rsidR="00866F93">
              <w:rPr>
                <w:rFonts w:ascii="ApexDFL BookTabular" w:hAnsi="ApexDFL BookTabular"/>
              </w:rPr>
              <w:t xml:space="preserve">der Stiftung </w:t>
            </w:r>
            <w:r w:rsidR="00866F93" w:rsidRPr="00866F93">
              <w:rPr>
                <w:rFonts w:ascii="ApexDFL BookTabular" w:hAnsi="ApexDFL BookTabular"/>
              </w:rPr>
              <w:t>Deutsche Sporthilfe</w:t>
            </w:r>
            <w:r w:rsidR="0066563C">
              <w:rPr>
                <w:rFonts w:ascii="ApexDFL BookTabular" w:hAnsi="ApexDFL BookTabular"/>
              </w:rPr>
              <w:t>,</w:t>
            </w:r>
            <w:r w:rsidR="00866F93" w:rsidRPr="00866F93">
              <w:rPr>
                <w:rFonts w:ascii="ApexDFL BookTabular" w:hAnsi="ApexDFL BookTabular"/>
              </w:rPr>
              <w:t xml:space="preserve"> und </w:t>
            </w:r>
            <w:r w:rsidR="00866F93">
              <w:rPr>
                <w:rFonts w:ascii="ApexDFL BookTabular" w:hAnsi="ApexDFL BookTabular"/>
              </w:rPr>
              <w:t xml:space="preserve">mehreren </w:t>
            </w:r>
            <w:r w:rsidR="00866F93" w:rsidRPr="00866F93">
              <w:rPr>
                <w:rFonts w:ascii="ApexDFL BookTabular" w:hAnsi="ApexDFL BookTabular"/>
              </w:rPr>
              <w:t>Athleten</w:t>
            </w:r>
            <w:r w:rsidR="00502C0A">
              <w:rPr>
                <w:rFonts w:ascii="ApexDFL BookTabular" w:hAnsi="ApexDFL BookTabular"/>
              </w:rPr>
              <w:t xml:space="preserve"> gebildet</w:t>
            </w:r>
            <w:r w:rsidR="00866F93" w:rsidRPr="00866F93">
              <w:rPr>
                <w:rFonts w:ascii="ApexDFL BookTabular" w:hAnsi="ApexDFL BookTabular"/>
              </w:rPr>
              <w:t>.</w:t>
            </w:r>
          </w:p>
          <w:p w14:paraId="5217A02D" w14:textId="77777777" w:rsidR="00866F93" w:rsidRPr="00866F93" w:rsidRDefault="00866F93" w:rsidP="00866F93">
            <w:pPr>
              <w:spacing w:after="0"/>
              <w:jc w:val="both"/>
              <w:rPr>
                <w:rFonts w:ascii="ApexDFL BookTabular" w:hAnsi="ApexDFL BookTabular"/>
              </w:rPr>
            </w:pPr>
          </w:p>
          <w:p w14:paraId="6F68B94F" w14:textId="77777777" w:rsidR="00AA527E" w:rsidRPr="00AA527E" w:rsidRDefault="00866F93" w:rsidP="00651800">
            <w:pPr>
              <w:spacing w:after="0"/>
              <w:jc w:val="both"/>
              <w:rPr>
                <w:rFonts w:ascii="ApexDFL BookTabular" w:hAnsi="ApexDFL BookTabular"/>
              </w:rPr>
            </w:pPr>
            <w:r w:rsidRPr="00866F93">
              <w:rPr>
                <w:rFonts w:ascii="ApexDFL BookTabular" w:hAnsi="ApexDFL BookTabular"/>
              </w:rPr>
              <w:t xml:space="preserve">Die Partnerschaft </w:t>
            </w:r>
            <w:r w:rsidR="0066563C">
              <w:rPr>
                <w:rFonts w:ascii="ApexDFL BookTabular" w:hAnsi="ApexDFL BookTabular"/>
              </w:rPr>
              <w:t xml:space="preserve">der Bundesliga-Stiftung </w:t>
            </w:r>
            <w:r w:rsidRPr="00866F93">
              <w:rPr>
                <w:rFonts w:ascii="ApexDFL BookTabular" w:hAnsi="ApexDFL BookTabular"/>
              </w:rPr>
              <w:t>mit der Deutschen Sporthilfe besteht seit 2008 und wurde mit der Kampagne „Sportler für Sportler“ seither jedes Jahr mit zahlreichen Aktionen belebt: zwei TV-Spots, mehrere Anzeigenmotive und drei Bundesliga-Aktionstage belegen das Engagement der Bunde</w:t>
            </w:r>
            <w:r w:rsidR="009B4372">
              <w:rPr>
                <w:rFonts w:ascii="ApexDFL BookTabular" w:hAnsi="ApexDFL BookTabular"/>
              </w:rPr>
              <w:t>sliga</w:t>
            </w:r>
            <w:r w:rsidR="008E3EEB">
              <w:rPr>
                <w:rFonts w:ascii="ApexDFL BookTabular" w:hAnsi="ApexDFL BookTabular"/>
              </w:rPr>
              <w:t>.</w:t>
            </w:r>
          </w:p>
        </w:tc>
        <w:tc>
          <w:tcPr>
            <w:tcW w:w="475" w:type="dxa"/>
            <w:vMerge/>
          </w:tcPr>
          <w:p w14:paraId="1F99F92C" w14:textId="77777777" w:rsidR="006F4C92" w:rsidRPr="006F3222" w:rsidRDefault="006F4C92" w:rsidP="006F3222">
            <w:pPr>
              <w:tabs>
                <w:tab w:val="left" w:pos="5046"/>
              </w:tabs>
              <w:spacing w:after="0" w:line="240" w:lineRule="auto"/>
              <w:rPr>
                <w:rFonts w:ascii="ApexDFL BookTabular" w:hAnsi="ApexDFL BookTabular"/>
                <w:sz w:val="8"/>
                <w:szCs w:val="8"/>
              </w:rPr>
            </w:pPr>
          </w:p>
        </w:tc>
        <w:tc>
          <w:tcPr>
            <w:tcW w:w="2502" w:type="dxa"/>
            <w:tcMar>
              <w:top w:w="737" w:type="dxa"/>
            </w:tcMar>
          </w:tcPr>
          <w:p w14:paraId="70F8CEFE" w14:textId="77777777" w:rsidR="006F4C92" w:rsidRPr="00EF6D84" w:rsidRDefault="006F4C92" w:rsidP="00EA5222">
            <w:pPr>
              <w:tabs>
                <w:tab w:val="left" w:pos="198"/>
                <w:tab w:val="left" w:pos="5046"/>
              </w:tabs>
              <w:spacing w:after="0" w:line="240" w:lineRule="auto"/>
              <w:rPr>
                <w:rFonts w:ascii="ApexDFL BookTabular" w:hAnsi="ApexDFL BookTabular"/>
                <w:b/>
                <w:noProof/>
                <w:sz w:val="14"/>
                <w:szCs w:val="14"/>
                <w:lang w:eastAsia="de-DE"/>
              </w:rPr>
            </w:pPr>
            <w:r w:rsidRPr="00EF6D84">
              <w:rPr>
                <w:rFonts w:ascii="ApexDFL BookTabular" w:hAnsi="ApexDFL BookTabular"/>
                <w:b/>
                <w:noProof/>
                <w:sz w:val="14"/>
                <w:szCs w:val="14"/>
                <w:lang w:eastAsia="de-DE"/>
              </w:rPr>
              <w:t>Pressekontakt</w:t>
            </w:r>
          </w:p>
          <w:p w14:paraId="123D0D42" w14:textId="77777777" w:rsidR="00AB3248" w:rsidRPr="00AB3248" w:rsidRDefault="00AB3248" w:rsidP="00AB3248">
            <w:pPr>
              <w:tabs>
                <w:tab w:val="left" w:pos="198"/>
                <w:tab w:val="left" w:pos="5046"/>
              </w:tabs>
              <w:spacing w:after="0" w:line="240" w:lineRule="auto"/>
              <w:rPr>
                <w:rFonts w:ascii="ApexDFL BookTabular" w:hAnsi="ApexDFL BookTabular"/>
                <w:noProof/>
                <w:sz w:val="14"/>
                <w:szCs w:val="14"/>
                <w:lang w:eastAsia="de-DE"/>
              </w:rPr>
            </w:pPr>
            <w:r w:rsidRPr="00AB3248">
              <w:rPr>
                <w:rFonts w:ascii="ApexDFL BookTabular" w:hAnsi="ApexDFL BookTabular"/>
                <w:noProof/>
                <w:sz w:val="14"/>
                <w:szCs w:val="14"/>
                <w:lang w:eastAsia="de-DE"/>
              </w:rPr>
              <w:t>Eckart Gutschmidt</w:t>
            </w:r>
          </w:p>
          <w:p w14:paraId="26A10650" w14:textId="77777777" w:rsidR="006F4C92" w:rsidRDefault="0003201E" w:rsidP="00EA5222">
            <w:pPr>
              <w:tabs>
                <w:tab w:val="left" w:pos="198"/>
                <w:tab w:val="left" w:pos="5046"/>
              </w:tabs>
              <w:spacing w:after="0" w:line="240" w:lineRule="auto"/>
              <w:rPr>
                <w:rFonts w:ascii="ApexDFL BookTabular" w:hAnsi="ApexDFL BookTabular"/>
                <w:noProof/>
                <w:sz w:val="14"/>
                <w:szCs w:val="14"/>
                <w:lang w:eastAsia="de-DE"/>
              </w:rPr>
            </w:pPr>
            <w:r>
              <w:rPr>
                <w:rFonts w:ascii="ApexDFL BookTabular" w:hAnsi="ApexDFL BookTabular"/>
                <w:noProof/>
                <w:sz w:val="14"/>
                <w:szCs w:val="14"/>
                <w:lang w:eastAsia="de-DE"/>
              </w:rPr>
              <w:t>Presse</w:t>
            </w:r>
            <w:r w:rsidR="00D9755E">
              <w:rPr>
                <w:rFonts w:ascii="ApexDFL BookTabular" w:hAnsi="ApexDFL BookTabular"/>
                <w:noProof/>
                <w:sz w:val="14"/>
                <w:szCs w:val="14"/>
                <w:lang w:eastAsia="de-DE"/>
              </w:rPr>
              <w:t>s</w:t>
            </w:r>
            <w:r>
              <w:rPr>
                <w:rFonts w:ascii="ApexDFL BookTabular" w:hAnsi="ApexDFL BookTabular"/>
                <w:noProof/>
                <w:sz w:val="14"/>
                <w:szCs w:val="14"/>
                <w:lang w:eastAsia="de-DE"/>
              </w:rPr>
              <w:t>precher</w:t>
            </w:r>
          </w:p>
          <w:p w14:paraId="0A7BF53F" w14:textId="77777777" w:rsidR="0003201E" w:rsidRPr="00EF6D84" w:rsidRDefault="0003201E" w:rsidP="00EA5222">
            <w:pPr>
              <w:tabs>
                <w:tab w:val="left" w:pos="198"/>
                <w:tab w:val="left" w:pos="5046"/>
              </w:tabs>
              <w:spacing w:after="0" w:line="240" w:lineRule="auto"/>
              <w:rPr>
                <w:rFonts w:ascii="ApexDFL BookTabular" w:hAnsi="ApexDFL BookTabular"/>
                <w:noProof/>
                <w:sz w:val="14"/>
                <w:szCs w:val="14"/>
                <w:lang w:eastAsia="de-DE"/>
              </w:rPr>
            </w:pPr>
          </w:p>
          <w:p w14:paraId="507C1E9E" w14:textId="7045EA08" w:rsidR="00811C03" w:rsidRDefault="006F4C92" w:rsidP="00811C03">
            <w:pPr>
              <w:tabs>
                <w:tab w:val="left" w:pos="198"/>
                <w:tab w:val="left" w:pos="366"/>
                <w:tab w:val="left" w:pos="5046"/>
              </w:tabs>
              <w:spacing w:after="0" w:line="240" w:lineRule="auto"/>
              <w:rPr>
                <w:rFonts w:ascii="ApexDFL BookTabular" w:hAnsi="ApexDFL BookTabular"/>
                <w:noProof/>
                <w:sz w:val="14"/>
                <w:szCs w:val="14"/>
                <w:lang w:eastAsia="de-DE"/>
              </w:rPr>
            </w:pPr>
            <w:r w:rsidRPr="00EF6D84">
              <w:rPr>
                <w:rFonts w:ascii="ApexDFL BookTabular" w:hAnsi="ApexDFL BookTabular"/>
                <w:b/>
                <w:noProof/>
                <w:sz w:val="14"/>
                <w:szCs w:val="14"/>
                <w:lang w:eastAsia="de-DE"/>
              </w:rPr>
              <w:t>T</w:t>
            </w:r>
            <w:r w:rsidRPr="00EF6D84">
              <w:rPr>
                <w:rFonts w:ascii="ApexDFL BookTabular" w:hAnsi="ApexDFL BookTabular"/>
                <w:noProof/>
                <w:sz w:val="14"/>
                <w:szCs w:val="14"/>
                <w:lang w:eastAsia="de-DE"/>
              </w:rPr>
              <w:tab/>
            </w:r>
            <w:r w:rsidR="00AB3248" w:rsidRPr="00AB3248">
              <w:rPr>
                <w:rFonts w:ascii="ApexDFL BookTabular" w:hAnsi="ApexDFL BookTabular"/>
                <w:noProof/>
                <w:sz w:val="14"/>
                <w:szCs w:val="14"/>
                <w:lang w:eastAsia="de-DE"/>
              </w:rPr>
              <w:t>+49 69 / 6 50 05-204</w:t>
            </w:r>
          </w:p>
          <w:p w14:paraId="44AF7E19" w14:textId="77777777" w:rsidR="00811C03" w:rsidRDefault="00811C03" w:rsidP="00811C03">
            <w:pPr>
              <w:tabs>
                <w:tab w:val="left" w:pos="198"/>
                <w:tab w:val="left" w:pos="366"/>
                <w:tab w:val="left" w:pos="5046"/>
              </w:tabs>
              <w:spacing w:after="0" w:line="240" w:lineRule="auto"/>
              <w:rPr>
                <w:rFonts w:ascii="ApexDFL BookTabular" w:hAnsi="ApexDFL BookTabular"/>
                <w:noProof/>
                <w:sz w:val="14"/>
                <w:szCs w:val="14"/>
                <w:lang w:eastAsia="de-DE"/>
              </w:rPr>
            </w:pPr>
            <w:r>
              <w:rPr>
                <w:rFonts w:ascii="ApexDFL BookTabular" w:hAnsi="ApexDFL BookTabular"/>
                <w:noProof/>
                <w:sz w:val="14"/>
                <w:szCs w:val="14"/>
                <w:lang w:eastAsia="de-DE"/>
              </w:rPr>
              <w:tab/>
              <w:t>oder</w:t>
            </w:r>
          </w:p>
          <w:p w14:paraId="1B8551BC" w14:textId="77777777" w:rsidR="006F4C92" w:rsidRPr="00EF6D84" w:rsidRDefault="00811C03" w:rsidP="00EA5222">
            <w:pPr>
              <w:tabs>
                <w:tab w:val="left" w:pos="198"/>
                <w:tab w:val="left" w:pos="366"/>
                <w:tab w:val="left" w:pos="5046"/>
              </w:tabs>
              <w:spacing w:after="0" w:line="240" w:lineRule="auto"/>
              <w:rPr>
                <w:rFonts w:ascii="ApexDFL BookTabular" w:hAnsi="ApexDFL BookTabular"/>
                <w:noProof/>
                <w:sz w:val="14"/>
                <w:szCs w:val="14"/>
                <w:lang w:eastAsia="de-DE"/>
              </w:rPr>
            </w:pPr>
            <w:r>
              <w:rPr>
                <w:rFonts w:ascii="ApexDFL BookTabular" w:hAnsi="ApexDFL BookTabular"/>
                <w:noProof/>
                <w:sz w:val="14"/>
                <w:szCs w:val="14"/>
                <w:lang w:eastAsia="de-DE"/>
              </w:rPr>
              <w:tab/>
            </w:r>
            <w:r w:rsidR="006F4C92" w:rsidRPr="00EF6D84">
              <w:rPr>
                <w:rFonts w:ascii="ApexDFL BookTabular" w:hAnsi="ApexDFL BookTabular"/>
                <w:noProof/>
                <w:sz w:val="14"/>
                <w:szCs w:val="14"/>
                <w:lang w:eastAsia="de-DE"/>
              </w:rPr>
              <w:t>+49 69 / 6 50 05-333</w:t>
            </w:r>
          </w:p>
          <w:p w14:paraId="649D6C2A" w14:textId="77777777" w:rsidR="006F4C92" w:rsidRPr="00EF6D84" w:rsidRDefault="006F4C92" w:rsidP="00EA5222">
            <w:pPr>
              <w:tabs>
                <w:tab w:val="left" w:pos="198"/>
                <w:tab w:val="left" w:pos="366"/>
                <w:tab w:val="left" w:pos="5046"/>
              </w:tabs>
              <w:spacing w:after="0" w:line="240" w:lineRule="auto"/>
              <w:rPr>
                <w:rFonts w:ascii="ApexDFL BookTabular" w:hAnsi="ApexDFL BookTabular"/>
                <w:noProof/>
                <w:sz w:val="14"/>
                <w:szCs w:val="14"/>
                <w:lang w:eastAsia="de-DE"/>
              </w:rPr>
            </w:pPr>
            <w:r w:rsidRPr="00EF6D84">
              <w:rPr>
                <w:rFonts w:ascii="ApexDFL BookTabular" w:hAnsi="ApexDFL BookTabular"/>
                <w:b/>
                <w:noProof/>
                <w:sz w:val="14"/>
                <w:szCs w:val="14"/>
                <w:lang w:eastAsia="de-DE"/>
              </w:rPr>
              <w:t>E</w:t>
            </w:r>
            <w:r w:rsidRPr="00EF6D84">
              <w:rPr>
                <w:rFonts w:ascii="ApexDFL BookTabular" w:hAnsi="ApexDFL BookTabular"/>
                <w:noProof/>
                <w:sz w:val="14"/>
                <w:szCs w:val="14"/>
                <w:lang w:eastAsia="de-DE"/>
              </w:rPr>
              <w:tab/>
              <w:t>presse@bundesliga</w:t>
            </w:r>
            <w:r w:rsidR="0003201E">
              <w:rPr>
                <w:rFonts w:ascii="ApexDFL BookTabular" w:hAnsi="ApexDFL BookTabular"/>
                <w:noProof/>
                <w:sz w:val="14"/>
                <w:szCs w:val="14"/>
                <w:lang w:eastAsia="de-DE"/>
              </w:rPr>
              <w:t>-stiftung</w:t>
            </w:r>
            <w:r w:rsidRPr="00EF6D84">
              <w:rPr>
                <w:rFonts w:ascii="ApexDFL BookTabular" w:hAnsi="ApexDFL BookTabular"/>
                <w:noProof/>
                <w:sz w:val="14"/>
                <w:szCs w:val="14"/>
                <w:lang w:eastAsia="de-DE"/>
              </w:rPr>
              <w:t>.de</w:t>
            </w:r>
          </w:p>
          <w:p w14:paraId="064B836B" w14:textId="77777777" w:rsidR="006F4C92" w:rsidRPr="00EF6D84" w:rsidRDefault="006F4C92" w:rsidP="00EA5222">
            <w:pPr>
              <w:tabs>
                <w:tab w:val="left" w:pos="198"/>
                <w:tab w:val="left" w:pos="5046"/>
              </w:tabs>
              <w:spacing w:after="0" w:line="240" w:lineRule="auto"/>
              <w:rPr>
                <w:rFonts w:ascii="ApexDFL BookTabular" w:hAnsi="ApexDFL BookTabular"/>
                <w:noProof/>
                <w:sz w:val="14"/>
                <w:szCs w:val="14"/>
                <w:lang w:eastAsia="de-DE"/>
              </w:rPr>
            </w:pPr>
          </w:p>
        </w:tc>
      </w:tr>
      <w:tr w:rsidR="00811C03" w:rsidRPr="006F3222" w14:paraId="6B64E85F" w14:textId="77777777" w:rsidTr="00AA527E">
        <w:trPr>
          <w:trHeight w:val="322"/>
        </w:trPr>
        <w:tc>
          <w:tcPr>
            <w:tcW w:w="7196" w:type="dxa"/>
            <w:gridSpan w:val="2"/>
          </w:tcPr>
          <w:p w14:paraId="2653B06E" w14:textId="77777777" w:rsidR="00811C03" w:rsidRPr="006F3222" w:rsidRDefault="00811C03" w:rsidP="006F3222">
            <w:pPr>
              <w:spacing w:after="0" w:line="240" w:lineRule="auto"/>
              <w:rPr>
                <w:rFonts w:ascii="ApexDFL BookTabular" w:hAnsi="ApexDFL BookTabular"/>
                <w:sz w:val="20"/>
                <w:szCs w:val="20"/>
              </w:rPr>
            </w:pPr>
          </w:p>
        </w:tc>
        <w:tc>
          <w:tcPr>
            <w:tcW w:w="475" w:type="dxa"/>
          </w:tcPr>
          <w:p w14:paraId="73A425F4" w14:textId="77777777" w:rsidR="00811C03" w:rsidRPr="006F3222" w:rsidRDefault="00811C03" w:rsidP="006F3222">
            <w:pPr>
              <w:tabs>
                <w:tab w:val="left" w:pos="5046"/>
              </w:tabs>
              <w:spacing w:after="0" w:line="240" w:lineRule="auto"/>
              <w:rPr>
                <w:rFonts w:ascii="ApexDFL BookTabular" w:hAnsi="ApexDFL BookTabular"/>
                <w:sz w:val="8"/>
                <w:szCs w:val="8"/>
              </w:rPr>
            </w:pPr>
          </w:p>
        </w:tc>
        <w:tc>
          <w:tcPr>
            <w:tcW w:w="2502" w:type="dxa"/>
            <w:tcMar>
              <w:top w:w="737" w:type="dxa"/>
            </w:tcMar>
          </w:tcPr>
          <w:p w14:paraId="7B50F21B" w14:textId="77777777" w:rsidR="00811C03" w:rsidRPr="00EF6D84" w:rsidRDefault="00811C03" w:rsidP="00EA5222">
            <w:pPr>
              <w:tabs>
                <w:tab w:val="left" w:pos="198"/>
                <w:tab w:val="left" w:pos="5046"/>
              </w:tabs>
              <w:spacing w:after="0" w:line="240" w:lineRule="auto"/>
              <w:rPr>
                <w:rFonts w:ascii="ApexDFL BookTabular" w:hAnsi="ApexDFL BookTabular"/>
                <w:b/>
                <w:noProof/>
                <w:sz w:val="14"/>
                <w:szCs w:val="14"/>
                <w:lang w:eastAsia="de-DE"/>
              </w:rPr>
            </w:pPr>
          </w:p>
        </w:tc>
      </w:tr>
    </w:tbl>
    <w:p w14:paraId="19337A60" w14:textId="77777777" w:rsidR="00B51448" w:rsidRPr="00FC3064" w:rsidRDefault="00B51448" w:rsidP="0044536D">
      <w:pPr>
        <w:tabs>
          <w:tab w:val="left" w:pos="5046"/>
        </w:tabs>
        <w:spacing w:after="0"/>
        <w:rPr>
          <w:rFonts w:ascii="ApexDFL BookTabular" w:hAnsi="ApexDFL BookTabular"/>
        </w:rPr>
      </w:pPr>
    </w:p>
    <w:sectPr w:rsidR="00B51448" w:rsidRPr="00FC3064" w:rsidSect="009B593D">
      <w:headerReference w:type="default" r:id="rId8"/>
      <w:footerReference w:type="default" r:id="rId9"/>
      <w:pgSz w:w="11906" w:h="16838" w:code="9"/>
      <w:pgMar w:top="3289" w:right="1418" w:bottom="1134" w:left="1418" w:header="226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FCB4" w14:textId="77777777" w:rsidR="00D409A0" w:rsidRDefault="00D409A0" w:rsidP="00FC3064">
      <w:pPr>
        <w:spacing w:after="0" w:line="240" w:lineRule="auto"/>
      </w:pPr>
      <w:r>
        <w:separator/>
      </w:r>
    </w:p>
  </w:endnote>
  <w:endnote w:type="continuationSeparator" w:id="0">
    <w:p w14:paraId="0042F20F" w14:textId="77777777" w:rsidR="00D409A0" w:rsidRDefault="00D409A0" w:rsidP="00FC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T">
    <w:altName w:val="Arial"/>
    <w:charset w:val="00"/>
    <w:family w:val="auto"/>
    <w:pitch w:val="variable"/>
    <w:sig w:usb0="00000001" w:usb1="0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pexDFL HeavyTabular">
    <w:altName w:val="Calibri"/>
    <w:charset w:val="00"/>
    <w:family w:val="auto"/>
    <w:pitch w:val="variable"/>
    <w:sig w:usb0="800000AF" w:usb1="10002048" w:usb2="00000000" w:usb3="00000000" w:csb0="00000001" w:csb1="00000000"/>
  </w:font>
  <w:font w:name="ApexDFL BookTabular">
    <w:altName w:val="Leelawadee UI Semilight"/>
    <w:charset w:val="00"/>
    <w:family w:val="auto"/>
    <w:pitch w:val="variable"/>
    <w:sig w:usb0="800000AF" w:usb1="10002048" w:usb2="00000000" w:usb3="00000000" w:csb0="00000001" w:csb1="00000000"/>
  </w:font>
  <w:font w:name="Arial">
    <w:panose1 w:val="020B0604020202020204"/>
    <w:charset w:val="00"/>
    <w:family w:val="swiss"/>
    <w:pitch w:val="variable"/>
    <w:sig w:usb0="E0002EFF" w:usb1="C000785B" w:usb2="00000009" w:usb3="00000000" w:csb0="000001FF" w:csb1="00000000"/>
  </w:font>
  <w:font w:name="ApexDFLBookTabular-Bold">
    <w:altName w:val="Calibri"/>
    <w:panose1 w:val="00000000000000000000"/>
    <w:charset w:val="00"/>
    <w:family w:val="swiss"/>
    <w:notTrueType/>
    <w:pitch w:val="default"/>
    <w:sig w:usb0="00000003" w:usb1="00000000" w:usb2="00000000" w:usb3="00000000" w:csb0="00000001" w:csb1="00000000"/>
  </w:font>
  <w:font w:name="ApexDFLBookTab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5419" w14:textId="77777777" w:rsidR="00D0259B" w:rsidRDefault="006A06C1">
    <w:pPr>
      <w:pStyle w:val="Fuzeile"/>
    </w:pPr>
    <w:r>
      <w:rPr>
        <w:noProof/>
        <w:lang w:eastAsia="de-DE"/>
      </w:rPr>
      <mc:AlternateContent>
        <mc:Choice Requires="wps">
          <w:drawing>
            <wp:anchor distT="0" distB="0" distL="114300" distR="114300" simplePos="0" relativeHeight="251657216" behindDoc="0" locked="0" layoutInCell="1" allowOverlap="1" wp14:anchorId="3C3B4E31" wp14:editId="4A337CED">
              <wp:simplePos x="0" y="0"/>
              <wp:positionH relativeFrom="column">
                <wp:posOffset>4578985</wp:posOffset>
              </wp:positionH>
              <wp:positionV relativeFrom="paragraph">
                <wp:posOffset>-1271270</wp:posOffset>
              </wp:positionV>
              <wp:extent cx="1654810" cy="1079500"/>
              <wp:effectExtent l="0" t="0" r="254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C62BF" w14:textId="77777777" w:rsidR="00D0259B" w:rsidRPr="00AA3CAE" w:rsidRDefault="00D0259B" w:rsidP="00AA3CAE">
                          <w:pPr>
                            <w:pStyle w:val="DFL-Basis"/>
                            <w:rPr>
                              <w:rFonts w:ascii="ApexDFL BookTabular" w:hAnsi="ApexDFL BookTabular"/>
                              <w:b/>
                              <w:sz w:val="44"/>
                              <w:szCs w:val="44"/>
                            </w:rPr>
                          </w:pPr>
                          <w:r>
                            <w:rPr>
                              <w:rFonts w:ascii="ApexDFLBookTabular-Bold" w:hAnsi="ApexDFLBookTabular-Bold" w:cs="ApexDFLBookTabular-Bold"/>
                              <w:b/>
                              <w:bCs/>
                              <w:sz w:val="14"/>
                              <w:szCs w:val="14"/>
                            </w:rPr>
                            <w:t>Bundesliga-Stiftung</w:t>
                          </w:r>
                        </w:p>
                        <w:p w14:paraId="7174FA46" w14:textId="77777777" w:rsidR="00D0259B" w:rsidRDefault="00D0259B" w:rsidP="00AA3CAE">
                          <w:pPr>
                            <w:autoSpaceDE w:val="0"/>
                            <w:autoSpaceDN w:val="0"/>
                            <w:adjustRightInd w:val="0"/>
                            <w:spacing w:after="0" w:line="240" w:lineRule="auto"/>
                            <w:rPr>
                              <w:rFonts w:ascii="ApexDFLBookTabular" w:hAnsi="ApexDFLBookTabular" w:cs="ApexDFLBookTabular"/>
                              <w:sz w:val="14"/>
                              <w:szCs w:val="14"/>
                              <w:lang w:eastAsia="de-DE"/>
                            </w:rPr>
                          </w:pPr>
                        </w:p>
                        <w:p w14:paraId="2FB234CF" w14:textId="77777777" w:rsidR="00D0259B" w:rsidRPr="00575DAC" w:rsidRDefault="00D0259B" w:rsidP="00575DAC">
                          <w:pPr>
                            <w:autoSpaceDE w:val="0"/>
                            <w:autoSpaceDN w:val="0"/>
                            <w:adjustRightInd w:val="0"/>
                            <w:spacing w:after="0" w:line="240" w:lineRule="auto"/>
                            <w:rPr>
                              <w:rFonts w:ascii="ApexDFLBookTabular" w:hAnsi="ApexDFLBookTabular" w:cs="ApexDFLBookTabular"/>
                              <w:sz w:val="14"/>
                              <w:szCs w:val="14"/>
                              <w:lang w:eastAsia="de-DE"/>
                            </w:rPr>
                          </w:pPr>
                          <w:r w:rsidRPr="00575DAC">
                            <w:rPr>
                              <w:rFonts w:ascii="ApexDFLBookTabular" w:hAnsi="ApexDFLBookTabular" w:cs="ApexDFLBookTabular"/>
                              <w:sz w:val="14"/>
                              <w:szCs w:val="14"/>
                              <w:lang w:eastAsia="de-DE"/>
                            </w:rPr>
                            <w:t>Eschersheimer Landstraße 10</w:t>
                          </w:r>
                        </w:p>
                        <w:p w14:paraId="62A0B9E5" w14:textId="77777777" w:rsidR="00D0259B" w:rsidRDefault="00D0259B" w:rsidP="00575DAC">
                          <w:pPr>
                            <w:autoSpaceDE w:val="0"/>
                            <w:autoSpaceDN w:val="0"/>
                            <w:adjustRightInd w:val="0"/>
                            <w:spacing w:after="0" w:line="240" w:lineRule="auto"/>
                            <w:rPr>
                              <w:rFonts w:ascii="ApexDFLBookTabular" w:hAnsi="ApexDFLBookTabular" w:cs="ApexDFLBookTabular"/>
                              <w:sz w:val="14"/>
                              <w:szCs w:val="14"/>
                              <w:lang w:eastAsia="de-DE"/>
                            </w:rPr>
                          </w:pPr>
                          <w:r w:rsidRPr="00575DAC">
                            <w:rPr>
                              <w:rFonts w:ascii="ApexDFLBookTabular" w:hAnsi="ApexDFLBookTabular" w:cs="ApexDFLBookTabular"/>
                              <w:sz w:val="14"/>
                              <w:szCs w:val="14"/>
                              <w:lang w:eastAsia="de-DE"/>
                            </w:rPr>
                            <w:t>60322 Frankfurt am Main</w:t>
                          </w:r>
                        </w:p>
                        <w:p w14:paraId="4B087815" w14:textId="77777777" w:rsidR="00D0259B" w:rsidRDefault="00D0259B" w:rsidP="00AA3CAE">
                          <w:pPr>
                            <w:autoSpaceDE w:val="0"/>
                            <w:autoSpaceDN w:val="0"/>
                            <w:adjustRightInd w:val="0"/>
                            <w:spacing w:after="0" w:line="240" w:lineRule="auto"/>
                            <w:rPr>
                              <w:rFonts w:ascii="ApexDFLBookTabular-Bold" w:hAnsi="ApexDFLBookTabular-Bold" w:cs="ApexDFLBookTabular-Bold"/>
                              <w:b/>
                              <w:bCs/>
                              <w:sz w:val="14"/>
                              <w:szCs w:val="14"/>
                              <w:lang w:eastAsia="de-DE"/>
                            </w:rPr>
                          </w:pPr>
                        </w:p>
                        <w:p w14:paraId="1EF39B11" w14:textId="77777777" w:rsidR="00D0259B" w:rsidRDefault="00D0259B" w:rsidP="00AA3CAE">
                          <w:pPr>
                            <w:tabs>
                              <w:tab w:val="left" w:pos="142"/>
                              <w:tab w:val="left" w:pos="284"/>
                            </w:tabs>
                            <w:autoSpaceDE w:val="0"/>
                            <w:autoSpaceDN w:val="0"/>
                            <w:adjustRightInd w:val="0"/>
                            <w:spacing w:after="0" w:line="240" w:lineRule="auto"/>
                            <w:rPr>
                              <w:rFonts w:ascii="ApexDFLBookTabular" w:hAnsi="ApexDFLBookTabular" w:cs="ApexDFLBookTabular"/>
                              <w:sz w:val="14"/>
                              <w:szCs w:val="14"/>
                              <w:lang w:eastAsia="de-DE"/>
                            </w:rPr>
                          </w:pPr>
                          <w:r>
                            <w:rPr>
                              <w:rFonts w:ascii="ApexDFLBookTabular-Bold" w:hAnsi="ApexDFLBookTabular-Bold" w:cs="ApexDFLBookTabular-Bold"/>
                              <w:b/>
                              <w:bCs/>
                              <w:sz w:val="14"/>
                              <w:szCs w:val="14"/>
                              <w:lang w:eastAsia="de-DE"/>
                            </w:rPr>
                            <w:t xml:space="preserve">T </w:t>
                          </w:r>
                          <w:r>
                            <w:rPr>
                              <w:rFonts w:ascii="ApexDFLBookTabular-Bold" w:hAnsi="ApexDFLBookTabular-Bold" w:cs="ApexDFLBookTabular-Bold"/>
                              <w:b/>
                              <w:bCs/>
                              <w:sz w:val="14"/>
                              <w:szCs w:val="14"/>
                              <w:lang w:eastAsia="de-DE"/>
                            </w:rPr>
                            <w:tab/>
                          </w:r>
                          <w:r>
                            <w:rPr>
                              <w:rFonts w:ascii="ApexDFLBookTabular" w:hAnsi="ApexDFLBookTabular" w:cs="ApexDFLBookTabular"/>
                              <w:sz w:val="14"/>
                              <w:szCs w:val="14"/>
                              <w:lang w:eastAsia="de-DE"/>
                            </w:rPr>
                            <w:t>+49 69 / 71 91 59 67-0</w:t>
                          </w:r>
                        </w:p>
                        <w:p w14:paraId="0290A210" w14:textId="77777777" w:rsidR="00D0259B" w:rsidRDefault="00D0259B" w:rsidP="00AA3CAE">
                          <w:pPr>
                            <w:tabs>
                              <w:tab w:val="left" w:pos="142"/>
                              <w:tab w:val="left" w:pos="284"/>
                            </w:tabs>
                            <w:autoSpaceDE w:val="0"/>
                            <w:autoSpaceDN w:val="0"/>
                            <w:adjustRightInd w:val="0"/>
                            <w:spacing w:after="0" w:line="240" w:lineRule="auto"/>
                            <w:rPr>
                              <w:rFonts w:ascii="ApexDFLBookTabular" w:hAnsi="ApexDFLBookTabular" w:cs="ApexDFLBookTabular"/>
                              <w:sz w:val="14"/>
                              <w:szCs w:val="14"/>
                              <w:lang w:eastAsia="de-DE"/>
                            </w:rPr>
                          </w:pPr>
                          <w:r>
                            <w:rPr>
                              <w:rFonts w:ascii="ApexDFLBookTabular-Bold" w:hAnsi="ApexDFLBookTabular-Bold" w:cs="ApexDFLBookTabular-Bold"/>
                              <w:b/>
                              <w:bCs/>
                              <w:sz w:val="14"/>
                              <w:szCs w:val="14"/>
                              <w:lang w:eastAsia="de-DE"/>
                            </w:rPr>
                            <w:t xml:space="preserve">F </w:t>
                          </w:r>
                          <w:r>
                            <w:rPr>
                              <w:rFonts w:ascii="ApexDFLBookTabular-Bold" w:hAnsi="ApexDFLBookTabular-Bold" w:cs="ApexDFLBookTabular-Bold"/>
                              <w:b/>
                              <w:bCs/>
                              <w:sz w:val="14"/>
                              <w:szCs w:val="14"/>
                              <w:lang w:eastAsia="de-DE"/>
                            </w:rPr>
                            <w:tab/>
                          </w:r>
                          <w:r>
                            <w:rPr>
                              <w:rFonts w:ascii="ApexDFLBookTabular" w:hAnsi="ApexDFLBookTabular" w:cs="ApexDFLBookTabular"/>
                              <w:sz w:val="14"/>
                              <w:szCs w:val="14"/>
                              <w:lang w:eastAsia="de-DE"/>
                            </w:rPr>
                            <w:t>+49 69 / 71 91 59 67-99</w:t>
                          </w:r>
                        </w:p>
                        <w:p w14:paraId="01A5ECD9" w14:textId="77777777" w:rsidR="00D0259B" w:rsidRDefault="00D0259B" w:rsidP="00AA3CAE">
                          <w:pPr>
                            <w:tabs>
                              <w:tab w:val="left" w:pos="142"/>
                              <w:tab w:val="left" w:pos="284"/>
                            </w:tabs>
                            <w:autoSpaceDE w:val="0"/>
                            <w:autoSpaceDN w:val="0"/>
                            <w:adjustRightInd w:val="0"/>
                            <w:spacing w:after="0" w:line="240" w:lineRule="auto"/>
                            <w:rPr>
                              <w:rFonts w:ascii="ApexDFLBookTabular" w:hAnsi="ApexDFLBookTabular" w:cs="ApexDFLBookTabular"/>
                              <w:sz w:val="14"/>
                              <w:szCs w:val="14"/>
                              <w:lang w:eastAsia="de-DE"/>
                            </w:rPr>
                          </w:pPr>
                          <w:r>
                            <w:rPr>
                              <w:rFonts w:ascii="ApexDFLBookTabular-Bold" w:hAnsi="ApexDFLBookTabular-Bold" w:cs="ApexDFLBookTabular-Bold"/>
                              <w:b/>
                              <w:bCs/>
                              <w:sz w:val="14"/>
                              <w:szCs w:val="14"/>
                              <w:lang w:eastAsia="de-DE"/>
                            </w:rPr>
                            <w:t xml:space="preserve">E </w:t>
                          </w:r>
                          <w:r>
                            <w:rPr>
                              <w:rFonts w:ascii="ApexDFLBookTabular-Bold" w:hAnsi="ApexDFLBookTabular-Bold" w:cs="ApexDFLBookTabular-Bold"/>
                              <w:b/>
                              <w:bCs/>
                              <w:sz w:val="14"/>
                              <w:szCs w:val="14"/>
                              <w:lang w:eastAsia="de-DE"/>
                            </w:rPr>
                            <w:tab/>
                          </w:r>
                          <w:r>
                            <w:rPr>
                              <w:rFonts w:ascii="ApexDFLBookTabular" w:hAnsi="ApexDFLBookTabular" w:cs="ApexDFLBookTabular"/>
                              <w:sz w:val="14"/>
                              <w:szCs w:val="14"/>
                              <w:lang w:eastAsia="de-DE"/>
                            </w:rPr>
                            <w:t>info@bundesliga-stiftung.de</w:t>
                          </w:r>
                        </w:p>
                        <w:p w14:paraId="557BFAAE" w14:textId="77777777" w:rsidR="00D0259B" w:rsidRDefault="00D0259B" w:rsidP="00AA3CAE">
                          <w:pPr>
                            <w:pStyle w:val="Fuzeile"/>
                            <w:tabs>
                              <w:tab w:val="left" w:pos="142"/>
                              <w:tab w:val="left" w:pos="284"/>
                            </w:tabs>
                            <w:ind w:right="-1"/>
                            <w:rPr>
                              <w:rFonts w:ascii="ApexDFL BookTabular" w:hAnsi="ApexDFL BookTabular"/>
                              <w:sz w:val="14"/>
                              <w:lang w:val="it-IT"/>
                            </w:rPr>
                          </w:pPr>
                          <w:r>
                            <w:rPr>
                              <w:rFonts w:ascii="ApexDFLBookTabular-Bold" w:hAnsi="ApexDFLBookTabular-Bold" w:cs="ApexDFLBookTabular-Bold"/>
                              <w:b/>
                              <w:bCs/>
                              <w:sz w:val="14"/>
                              <w:szCs w:val="14"/>
                              <w:lang w:eastAsia="de-DE"/>
                            </w:rPr>
                            <w:t>W</w:t>
                          </w:r>
                          <w:r>
                            <w:rPr>
                              <w:rFonts w:ascii="ApexDFLBookTabular-Bold" w:hAnsi="ApexDFLBookTabular-Bold" w:cs="ApexDFLBookTabular-Bold"/>
                              <w:b/>
                              <w:bCs/>
                              <w:sz w:val="14"/>
                              <w:szCs w:val="14"/>
                              <w:lang w:eastAsia="de-DE"/>
                            </w:rPr>
                            <w:tab/>
                            <w:t xml:space="preserve"> </w:t>
                          </w:r>
                          <w:r>
                            <w:rPr>
                              <w:rFonts w:ascii="ApexDFLBookTabular" w:hAnsi="ApexDFLBookTabular" w:cs="ApexDFLBookTabular"/>
                              <w:sz w:val="14"/>
                              <w:szCs w:val="14"/>
                              <w:lang w:eastAsia="de-DE"/>
                            </w:rPr>
                            <w:t>bundesliga-stiftung.de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3B4E31" id="_x0000_t202" coordsize="21600,21600" o:spt="202" path="m,l,21600r21600,l21600,xe">
              <v:stroke joinstyle="miter"/>
              <v:path gradientshapeok="t" o:connecttype="rect"/>
            </v:shapetype>
            <v:shape id="Text Box 1" o:spid="_x0000_s1026" type="#_x0000_t202" style="position:absolute;margin-left:360.55pt;margin-top:-100.1pt;width:130.3pt;height: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6EqBAIAAPADAAAOAAAAZHJzL2Uyb0RvYy54bWysU9uO2yAQfa/Uf0C8N7ajZC9WnNU2q1SV&#10;thdptx+AMbZRbYYOJHb69R1wklrtW1UeEMOcOcyZGTYPY9+xo0KnwRQ8W6ScKSOh0qYp+LfX/bs7&#10;zpwXphIdGFXwk3L8Yfv2zWawuVpCC12lkBGJcflgC956b/MkcbJVvXALsMqQswbshScTm6RCMRB7&#10;3yXLNL1JBsDKIkjlHN0+TU6+jfx1raT/UtdOedYVnHLzcce4l2FPthuRNyhsq+U5DfEPWfRCG3r0&#10;SvUkvGAH1H9R9VoiOKj9QkKfQF1rqaIGUpOlf6h5aYVVUQsVx9lrmdz/o5Wfj1+R6Yp6x5kRPbXo&#10;VY2evYeRZaE6g3U5gV4swfxI1wEZlDr7DPK7YwZ2rTCNekSEoVWiouxiZDILnXhcICmHT1DRM+Lg&#10;IRKNNfaBkIrBiJ26dLp2JqQiw5M369VdRi5Jviy9vV+nsXeJyC/hFp3/oKBn4VBwpNZHenF8dp6E&#10;EPQCielDp6u97rpoYFPuOmRHQWOyjytopxA3h3UmgA2EsMkdbqLOIG0S6cdyPNethOpEihGmsaNv&#10;QocW8CdnA41cwd2Pg0DFWffRUNXus9UqzGg0VuvbJRk495RzjzCSqAruOZuOOz/N9cGiblp66dKn&#10;R6r0XscahJZMWZ3zprGKOs9fIMzt3I6o3x91+wsAAP//AwBQSwMEFAAGAAgAAAAhAKejqw3eAAAA&#10;DAEAAA8AAABkcnMvZG93bnJldi54bWxMj8tOwzAQRfdI/IM1SOxaJ0HQNsSpKio2LJAoSHTpxpM4&#10;wi/Zbhr+nmEFy7lzdB/NdraGTRjT6J2AclkAQ9d5NbpBwMf782INLGXplDTeoYBvTLBtr68aWSt/&#10;cW84HfLAyMSlWgrQOYea89RptDItfUBHv95HKzOdceAqyguZW8OronjgVo6OErQM+KSx+zqcrYBP&#10;q0e1j6/HXplp/9Lv7sMcgxC3N/PuEVjGOf/B8FufqkNLnU7+7FRiRsCqKktCBSwopwJGyGZdroCd&#10;SLojhbcN/z+i/QEAAP//AwBQSwECLQAUAAYACAAAACEAtoM4kv4AAADhAQAAEwAAAAAAAAAAAAAA&#10;AAAAAAAAW0NvbnRlbnRfVHlwZXNdLnhtbFBLAQItABQABgAIAAAAIQA4/SH/1gAAAJQBAAALAAAA&#10;AAAAAAAAAAAAAC8BAABfcmVscy8ucmVsc1BLAQItABQABgAIAAAAIQCl06EqBAIAAPADAAAOAAAA&#10;AAAAAAAAAAAAAC4CAABkcnMvZTJvRG9jLnhtbFBLAQItABQABgAIAAAAIQCno6sN3gAAAAwBAAAP&#10;AAAAAAAAAAAAAAAAAF4EAABkcnMvZG93bnJldi54bWxQSwUGAAAAAAQABADzAAAAaQUAAAAA&#10;" stroked="f">
              <v:textbox style="mso-fit-shape-to-text:t">
                <w:txbxContent>
                  <w:p w14:paraId="344C62BF" w14:textId="77777777" w:rsidR="00D0259B" w:rsidRPr="00AA3CAE" w:rsidRDefault="00D0259B" w:rsidP="00AA3CAE">
                    <w:pPr>
                      <w:pStyle w:val="DFL-Basis"/>
                      <w:rPr>
                        <w:rFonts w:ascii="ApexDFL BookTabular" w:hAnsi="ApexDFL BookTabular"/>
                        <w:b/>
                        <w:sz w:val="44"/>
                        <w:szCs w:val="44"/>
                      </w:rPr>
                    </w:pPr>
                    <w:r>
                      <w:rPr>
                        <w:rFonts w:ascii="ApexDFLBookTabular-Bold" w:hAnsi="ApexDFLBookTabular-Bold" w:cs="ApexDFLBookTabular-Bold"/>
                        <w:b/>
                        <w:bCs/>
                        <w:sz w:val="14"/>
                        <w:szCs w:val="14"/>
                      </w:rPr>
                      <w:t>Bundesliga-Stiftung</w:t>
                    </w:r>
                  </w:p>
                  <w:p w14:paraId="7174FA46" w14:textId="77777777" w:rsidR="00D0259B" w:rsidRDefault="00D0259B" w:rsidP="00AA3CAE">
                    <w:pPr>
                      <w:autoSpaceDE w:val="0"/>
                      <w:autoSpaceDN w:val="0"/>
                      <w:adjustRightInd w:val="0"/>
                      <w:spacing w:after="0" w:line="240" w:lineRule="auto"/>
                      <w:rPr>
                        <w:rFonts w:ascii="ApexDFLBookTabular" w:hAnsi="ApexDFLBookTabular" w:cs="ApexDFLBookTabular"/>
                        <w:sz w:val="14"/>
                        <w:szCs w:val="14"/>
                        <w:lang w:eastAsia="de-DE"/>
                      </w:rPr>
                    </w:pPr>
                  </w:p>
                  <w:p w14:paraId="2FB234CF" w14:textId="77777777" w:rsidR="00D0259B" w:rsidRPr="00575DAC" w:rsidRDefault="00D0259B" w:rsidP="00575DAC">
                    <w:pPr>
                      <w:autoSpaceDE w:val="0"/>
                      <w:autoSpaceDN w:val="0"/>
                      <w:adjustRightInd w:val="0"/>
                      <w:spacing w:after="0" w:line="240" w:lineRule="auto"/>
                      <w:rPr>
                        <w:rFonts w:ascii="ApexDFLBookTabular" w:hAnsi="ApexDFLBookTabular" w:cs="ApexDFLBookTabular"/>
                        <w:sz w:val="14"/>
                        <w:szCs w:val="14"/>
                        <w:lang w:eastAsia="de-DE"/>
                      </w:rPr>
                    </w:pPr>
                    <w:r w:rsidRPr="00575DAC">
                      <w:rPr>
                        <w:rFonts w:ascii="ApexDFLBookTabular" w:hAnsi="ApexDFLBookTabular" w:cs="ApexDFLBookTabular"/>
                        <w:sz w:val="14"/>
                        <w:szCs w:val="14"/>
                        <w:lang w:eastAsia="de-DE"/>
                      </w:rPr>
                      <w:t>Eschersheimer Landstraße 10</w:t>
                    </w:r>
                  </w:p>
                  <w:p w14:paraId="62A0B9E5" w14:textId="77777777" w:rsidR="00D0259B" w:rsidRDefault="00D0259B" w:rsidP="00575DAC">
                    <w:pPr>
                      <w:autoSpaceDE w:val="0"/>
                      <w:autoSpaceDN w:val="0"/>
                      <w:adjustRightInd w:val="0"/>
                      <w:spacing w:after="0" w:line="240" w:lineRule="auto"/>
                      <w:rPr>
                        <w:rFonts w:ascii="ApexDFLBookTabular" w:hAnsi="ApexDFLBookTabular" w:cs="ApexDFLBookTabular"/>
                        <w:sz w:val="14"/>
                        <w:szCs w:val="14"/>
                        <w:lang w:eastAsia="de-DE"/>
                      </w:rPr>
                    </w:pPr>
                    <w:r w:rsidRPr="00575DAC">
                      <w:rPr>
                        <w:rFonts w:ascii="ApexDFLBookTabular" w:hAnsi="ApexDFLBookTabular" w:cs="ApexDFLBookTabular"/>
                        <w:sz w:val="14"/>
                        <w:szCs w:val="14"/>
                        <w:lang w:eastAsia="de-DE"/>
                      </w:rPr>
                      <w:t>60322 Frankfurt am Main</w:t>
                    </w:r>
                  </w:p>
                  <w:p w14:paraId="4B087815" w14:textId="77777777" w:rsidR="00D0259B" w:rsidRDefault="00D0259B" w:rsidP="00AA3CAE">
                    <w:pPr>
                      <w:autoSpaceDE w:val="0"/>
                      <w:autoSpaceDN w:val="0"/>
                      <w:adjustRightInd w:val="0"/>
                      <w:spacing w:after="0" w:line="240" w:lineRule="auto"/>
                      <w:rPr>
                        <w:rFonts w:ascii="ApexDFLBookTabular-Bold" w:hAnsi="ApexDFLBookTabular-Bold" w:cs="ApexDFLBookTabular-Bold"/>
                        <w:b/>
                        <w:bCs/>
                        <w:sz w:val="14"/>
                        <w:szCs w:val="14"/>
                        <w:lang w:eastAsia="de-DE"/>
                      </w:rPr>
                    </w:pPr>
                  </w:p>
                  <w:p w14:paraId="1EF39B11" w14:textId="77777777" w:rsidR="00D0259B" w:rsidRDefault="00D0259B" w:rsidP="00AA3CAE">
                    <w:pPr>
                      <w:tabs>
                        <w:tab w:val="left" w:pos="142"/>
                        <w:tab w:val="left" w:pos="284"/>
                      </w:tabs>
                      <w:autoSpaceDE w:val="0"/>
                      <w:autoSpaceDN w:val="0"/>
                      <w:adjustRightInd w:val="0"/>
                      <w:spacing w:after="0" w:line="240" w:lineRule="auto"/>
                      <w:rPr>
                        <w:rFonts w:ascii="ApexDFLBookTabular" w:hAnsi="ApexDFLBookTabular" w:cs="ApexDFLBookTabular"/>
                        <w:sz w:val="14"/>
                        <w:szCs w:val="14"/>
                        <w:lang w:eastAsia="de-DE"/>
                      </w:rPr>
                    </w:pPr>
                    <w:r>
                      <w:rPr>
                        <w:rFonts w:ascii="ApexDFLBookTabular-Bold" w:hAnsi="ApexDFLBookTabular-Bold" w:cs="ApexDFLBookTabular-Bold"/>
                        <w:b/>
                        <w:bCs/>
                        <w:sz w:val="14"/>
                        <w:szCs w:val="14"/>
                        <w:lang w:eastAsia="de-DE"/>
                      </w:rPr>
                      <w:t xml:space="preserve">T </w:t>
                    </w:r>
                    <w:r>
                      <w:rPr>
                        <w:rFonts w:ascii="ApexDFLBookTabular-Bold" w:hAnsi="ApexDFLBookTabular-Bold" w:cs="ApexDFLBookTabular-Bold"/>
                        <w:b/>
                        <w:bCs/>
                        <w:sz w:val="14"/>
                        <w:szCs w:val="14"/>
                        <w:lang w:eastAsia="de-DE"/>
                      </w:rPr>
                      <w:tab/>
                    </w:r>
                    <w:r>
                      <w:rPr>
                        <w:rFonts w:ascii="ApexDFLBookTabular" w:hAnsi="ApexDFLBookTabular" w:cs="ApexDFLBookTabular"/>
                        <w:sz w:val="14"/>
                        <w:szCs w:val="14"/>
                        <w:lang w:eastAsia="de-DE"/>
                      </w:rPr>
                      <w:t>+49 69 / 71 91 59 67-0</w:t>
                    </w:r>
                  </w:p>
                  <w:p w14:paraId="0290A210" w14:textId="77777777" w:rsidR="00D0259B" w:rsidRDefault="00D0259B" w:rsidP="00AA3CAE">
                    <w:pPr>
                      <w:tabs>
                        <w:tab w:val="left" w:pos="142"/>
                        <w:tab w:val="left" w:pos="284"/>
                      </w:tabs>
                      <w:autoSpaceDE w:val="0"/>
                      <w:autoSpaceDN w:val="0"/>
                      <w:adjustRightInd w:val="0"/>
                      <w:spacing w:after="0" w:line="240" w:lineRule="auto"/>
                      <w:rPr>
                        <w:rFonts w:ascii="ApexDFLBookTabular" w:hAnsi="ApexDFLBookTabular" w:cs="ApexDFLBookTabular"/>
                        <w:sz w:val="14"/>
                        <w:szCs w:val="14"/>
                        <w:lang w:eastAsia="de-DE"/>
                      </w:rPr>
                    </w:pPr>
                    <w:r>
                      <w:rPr>
                        <w:rFonts w:ascii="ApexDFLBookTabular-Bold" w:hAnsi="ApexDFLBookTabular-Bold" w:cs="ApexDFLBookTabular-Bold"/>
                        <w:b/>
                        <w:bCs/>
                        <w:sz w:val="14"/>
                        <w:szCs w:val="14"/>
                        <w:lang w:eastAsia="de-DE"/>
                      </w:rPr>
                      <w:t xml:space="preserve">F </w:t>
                    </w:r>
                    <w:r>
                      <w:rPr>
                        <w:rFonts w:ascii="ApexDFLBookTabular-Bold" w:hAnsi="ApexDFLBookTabular-Bold" w:cs="ApexDFLBookTabular-Bold"/>
                        <w:b/>
                        <w:bCs/>
                        <w:sz w:val="14"/>
                        <w:szCs w:val="14"/>
                        <w:lang w:eastAsia="de-DE"/>
                      </w:rPr>
                      <w:tab/>
                    </w:r>
                    <w:r>
                      <w:rPr>
                        <w:rFonts w:ascii="ApexDFLBookTabular" w:hAnsi="ApexDFLBookTabular" w:cs="ApexDFLBookTabular"/>
                        <w:sz w:val="14"/>
                        <w:szCs w:val="14"/>
                        <w:lang w:eastAsia="de-DE"/>
                      </w:rPr>
                      <w:t>+49 69 / 71 91 59 67-99</w:t>
                    </w:r>
                  </w:p>
                  <w:p w14:paraId="01A5ECD9" w14:textId="77777777" w:rsidR="00D0259B" w:rsidRDefault="00D0259B" w:rsidP="00AA3CAE">
                    <w:pPr>
                      <w:tabs>
                        <w:tab w:val="left" w:pos="142"/>
                        <w:tab w:val="left" w:pos="284"/>
                      </w:tabs>
                      <w:autoSpaceDE w:val="0"/>
                      <w:autoSpaceDN w:val="0"/>
                      <w:adjustRightInd w:val="0"/>
                      <w:spacing w:after="0" w:line="240" w:lineRule="auto"/>
                      <w:rPr>
                        <w:rFonts w:ascii="ApexDFLBookTabular" w:hAnsi="ApexDFLBookTabular" w:cs="ApexDFLBookTabular"/>
                        <w:sz w:val="14"/>
                        <w:szCs w:val="14"/>
                        <w:lang w:eastAsia="de-DE"/>
                      </w:rPr>
                    </w:pPr>
                    <w:r>
                      <w:rPr>
                        <w:rFonts w:ascii="ApexDFLBookTabular-Bold" w:hAnsi="ApexDFLBookTabular-Bold" w:cs="ApexDFLBookTabular-Bold"/>
                        <w:b/>
                        <w:bCs/>
                        <w:sz w:val="14"/>
                        <w:szCs w:val="14"/>
                        <w:lang w:eastAsia="de-DE"/>
                      </w:rPr>
                      <w:t xml:space="preserve">E </w:t>
                    </w:r>
                    <w:r>
                      <w:rPr>
                        <w:rFonts w:ascii="ApexDFLBookTabular-Bold" w:hAnsi="ApexDFLBookTabular-Bold" w:cs="ApexDFLBookTabular-Bold"/>
                        <w:b/>
                        <w:bCs/>
                        <w:sz w:val="14"/>
                        <w:szCs w:val="14"/>
                        <w:lang w:eastAsia="de-DE"/>
                      </w:rPr>
                      <w:tab/>
                    </w:r>
                    <w:r>
                      <w:rPr>
                        <w:rFonts w:ascii="ApexDFLBookTabular" w:hAnsi="ApexDFLBookTabular" w:cs="ApexDFLBookTabular"/>
                        <w:sz w:val="14"/>
                        <w:szCs w:val="14"/>
                        <w:lang w:eastAsia="de-DE"/>
                      </w:rPr>
                      <w:t>info@bundesliga-stiftung.de</w:t>
                    </w:r>
                  </w:p>
                  <w:p w14:paraId="557BFAAE" w14:textId="77777777" w:rsidR="00D0259B" w:rsidRDefault="00D0259B" w:rsidP="00AA3CAE">
                    <w:pPr>
                      <w:pStyle w:val="Fuzeile"/>
                      <w:tabs>
                        <w:tab w:val="left" w:pos="142"/>
                        <w:tab w:val="left" w:pos="284"/>
                      </w:tabs>
                      <w:ind w:right="-1"/>
                      <w:rPr>
                        <w:rFonts w:ascii="ApexDFL BookTabular" w:hAnsi="ApexDFL BookTabular"/>
                        <w:sz w:val="14"/>
                        <w:lang w:val="it-IT"/>
                      </w:rPr>
                    </w:pPr>
                    <w:r>
                      <w:rPr>
                        <w:rFonts w:ascii="ApexDFLBookTabular-Bold" w:hAnsi="ApexDFLBookTabular-Bold" w:cs="ApexDFLBookTabular-Bold"/>
                        <w:b/>
                        <w:bCs/>
                        <w:sz w:val="14"/>
                        <w:szCs w:val="14"/>
                        <w:lang w:eastAsia="de-DE"/>
                      </w:rPr>
                      <w:t>W</w:t>
                    </w:r>
                    <w:r>
                      <w:rPr>
                        <w:rFonts w:ascii="ApexDFLBookTabular-Bold" w:hAnsi="ApexDFLBookTabular-Bold" w:cs="ApexDFLBookTabular-Bold"/>
                        <w:b/>
                        <w:bCs/>
                        <w:sz w:val="14"/>
                        <w:szCs w:val="14"/>
                        <w:lang w:eastAsia="de-DE"/>
                      </w:rPr>
                      <w:tab/>
                      <w:t xml:space="preserve"> </w:t>
                    </w:r>
                    <w:r>
                      <w:rPr>
                        <w:rFonts w:ascii="ApexDFLBookTabular" w:hAnsi="ApexDFLBookTabular" w:cs="ApexDFLBookTabular"/>
                        <w:sz w:val="14"/>
                        <w:szCs w:val="14"/>
                        <w:lang w:eastAsia="de-DE"/>
                      </w:rPr>
                      <w:t>bundesliga-stiftung.de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8412" w14:textId="77777777" w:rsidR="00D409A0" w:rsidRDefault="00D409A0" w:rsidP="00FC3064">
      <w:pPr>
        <w:spacing w:after="0" w:line="240" w:lineRule="auto"/>
      </w:pPr>
      <w:r>
        <w:separator/>
      </w:r>
    </w:p>
  </w:footnote>
  <w:footnote w:type="continuationSeparator" w:id="0">
    <w:p w14:paraId="31D5F916" w14:textId="77777777" w:rsidR="00D409A0" w:rsidRDefault="00D409A0" w:rsidP="00FC3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C66D" w14:textId="77777777" w:rsidR="00D0259B" w:rsidRDefault="00D0259B">
    <w:pPr>
      <w:pStyle w:val="Kopfzeile"/>
    </w:pPr>
    <w:r>
      <w:rPr>
        <w:noProof/>
        <w:lang w:eastAsia="de-DE"/>
      </w:rPr>
      <w:drawing>
        <wp:anchor distT="0" distB="0" distL="114300" distR="114300" simplePos="0" relativeHeight="251658240" behindDoc="0" locked="0" layoutInCell="1" allowOverlap="1" wp14:anchorId="5EACACD3" wp14:editId="216F0C65">
          <wp:simplePos x="0" y="0"/>
          <wp:positionH relativeFrom="column">
            <wp:posOffset>4404995</wp:posOffset>
          </wp:positionH>
          <wp:positionV relativeFrom="paragraph">
            <wp:posOffset>-709930</wp:posOffset>
          </wp:positionV>
          <wp:extent cx="1579880" cy="1653540"/>
          <wp:effectExtent l="19050" t="0" r="1270" b="0"/>
          <wp:wrapNone/>
          <wp:docPr id="3" name="Bild 3" descr="bl_stiftung_logo_pur_pos_4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_stiftung_logo_pur_pos_4c Kopie"/>
                  <pic:cNvPicPr>
                    <a:picLocks noChangeAspect="1" noChangeArrowheads="1"/>
                  </pic:cNvPicPr>
                </pic:nvPicPr>
                <pic:blipFill>
                  <a:blip r:embed="rId1"/>
                  <a:srcRect/>
                  <a:stretch>
                    <a:fillRect/>
                  </a:stretch>
                </pic:blipFill>
                <pic:spPr bwMode="auto">
                  <a:xfrm>
                    <a:off x="0" y="0"/>
                    <a:ext cx="1579880" cy="16535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EA5"/>
    <w:rsid w:val="0002104A"/>
    <w:rsid w:val="00022AE0"/>
    <w:rsid w:val="0003201E"/>
    <w:rsid w:val="000327C6"/>
    <w:rsid w:val="00071A79"/>
    <w:rsid w:val="00094364"/>
    <w:rsid w:val="00094A07"/>
    <w:rsid w:val="000D1C30"/>
    <w:rsid w:val="000D2BA7"/>
    <w:rsid w:val="001001CD"/>
    <w:rsid w:val="001309D1"/>
    <w:rsid w:val="001537FF"/>
    <w:rsid w:val="00155AC3"/>
    <w:rsid w:val="0017048E"/>
    <w:rsid w:val="00177310"/>
    <w:rsid w:val="001C300A"/>
    <w:rsid w:val="001D14E4"/>
    <w:rsid w:val="001E58AE"/>
    <w:rsid w:val="001E61B5"/>
    <w:rsid w:val="001E73BB"/>
    <w:rsid w:val="002266ED"/>
    <w:rsid w:val="00241848"/>
    <w:rsid w:val="00261A7F"/>
    <w:rsid w:val="002A4EB5"/>
    <w:rsid w:val="002D585B"/>
    <w:rsid w:val="002E2DF6"/>
    <w:rsid w:val="00300FC6"/>
    <w:rsid w:val="00304EA5"/>
    <w:rsid w:val="00313BFF"/>
    <w:rsid w:val="00363954"/>
    <w:rsid w:val="00373BA8"/>
    <w:rsid w:val="003807BA"/>
    <w:rsid w:val="003B5307"/>
    <w:rsid w:val="003B684E"/>
    <w:rsid w:val="0042501B"/>
    <w:rsid w:val="0044536D"/>
    <w:rsid w:val="00467355"/>
    <w:rsid w:val="00483EBF"/>
    <w:rsid w:val="004A0F02"/>
    <w:rsid w:val="00502C0A"/>
    <w:rsid w:val="00575DAC"/>
    <w:rsid w:val="005971B6"/>
    <w:rsid w:val="005A0D88"/>
    <w:rsid w:val="005B2A0E"/>
    <w:rsid w:val="005B390C"/>
    <w:rsid w:val="005D1C5B"/>
    <w:rsid w:val="00613935"/>
    <w:rsid w:val="00617FAA"/>
    <w:rsid w:val="00651800"/>
    <w:rsid w:val="0066563C"/>
    <w:rsid w:val="006A06C1"/>
    <w:rsid w:val="006B60C0"/>
    <w:rsid w:val="006C7362"/>
    <w:rsid w:val="006E464B"/>
    <w:rsid w:val="006F3222"/>
    <w:rsid w:val="006F4C92"/>
    <w:rsid w:val="007240A3"/>
    <w:rsid w:val="007361AE"/>
    <w:rsid w:val="00737E4E"/>
    <w:rsid w:val="00740023"/>
    <w:rsid w:val="00747E8A"/>
    <w:rsid w:val="00773CBC"/>
    <w:rsid w:val="007A7A06"/>
    <w:rsid w:val="007C2F71"/>
    <w:rsid w:val="007F4C4A"/>
    <w:rsid w:val="00811C03"/>
    <w:rsid w:val="00817D1C"/>
    <w:rsid w:val="00823565"/>
    <w:rsid w:val="00827074"/>
    <w:rsid w:val="00843380"/>
    <w:rsid w:val="00847335"/>
    <w:rsid w:val="0085077D"/>
    <w:rsid w:val="00857712"/>
    <w:rsid w:val="00866F93"/>
    <w:rsid w:val="00870CEA"/>
    <w:rsid w:val="00883702"/>
    <w:rsid w:val="008A279A"/>
    <w:rsid w:val="008E3EEB"/>
    <w:rsid w:val="008F5FD2"/>
    <w:rsid w:val="009B4372"/>
    <w:rsid w:val="009B593D"/>
    <w:rsid w:val="009D38D2"/>
    <w:rsid w:val="00A0621A"/>
    <w:rsid w:val="00A31E68"/>
    <w:rsid w:val="00A71CB6"/>
    <w:rsid w:val="00AA3CAE"/>
    <w:rsid w:val="00AA527E"/>
    <w:rsid w:val="00AB2173"/>
    <w:rsid w:val="00AB3248"/>
    <w:rsid w:val="00AE3C08"/>
    <w:rsid w:val="00B07086"/>
    <w:rsid w:val="00B166A8"/>
    <w:rsid w:val="00B20AC8"/>
    <w:rsid w:val="00B51448"/>
    <w:rsid w:val="00B559A9"/>
    <w:rsid w:val="00B71032"/>
    <w:rsid w:val="00B861B9"/>
    <w:rsid w:val="00BB131F"/>
    <w:rsid w:val="00BC58E5"/>
    <w:rsid w:val="00BC72DD"/>
    <w:rsid w:val="00BD4A90"/>
    <w:rsid w:val="00BF1017"/>
    <w:rsid w:val="00C518A5"/>
    <w:rsid w:val="00C564F6"/>
    <w:rsid w:val="00C93644"/>
    <w:rsid w:val="00CD1555"/>
    <w:rsid w:val="00CD5DAA"/>
    <w:rsid w:val="00CE28B9"/>
    <w:rsid w:val="00D0259B"/>
    <w:rsid w:val="00D409A0"/>
    <w:rsid w:val="00D451BE"/>
    <w:rsid w:val="00D45EDE"/>
    <w:rsid w:val="00D9755E"/>
    <w:rsid w:val="00DC4AF0"/>
    <w:rsid w:val="00DE4867"/>
    <w:rsid w:val="00E45E93"/>
    <w:rsid w:val="00E608BB"/>
    <w:rsid w:val="00E7227A"/>
    <w:rsid w:val="00E7418C"/>
    <w:rsid w:val="00E80E5F"/>
    <w:rsid w:val="00E8254E"/>
    <w:rsid w:val="00E84821"/>
    <w:rsid w:val="00E855B1"/>
    <w:rsid w:val="00E9214B"/>
    <w:rsid w:val="00EA467A"/>
    <w:rsid w:val="00EA5222"/>
    <w:rsid w:val="00EB0D43"/>
    <w:rsid w:val="00EF6D84"/>
    <w:rsid w:val="00F430C8"/>
    <w:rsid w:val="00F4478E"/>
    <w:rsid w:val="00FA77FA"/>
    <w:rsid w:val="00FC3064"/>
    <w:rsid w:val="00FE1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26FAAC"/>
  <w15:docId w15:val="{1AA2D376-A584-4B3A-870D-E2A9E54F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1448"/>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C30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C3064"/>
  </w:style>
  <w:style w:type="paragraph" w:styleId="Fuzeile">
    <w:name w:val="footer"/>
    <w:basedOn w:val="Standard"/>
    <w:link w:val="FuzeileZchn"/>
    <w:unhideWhenUsed/>
    <w:rsid w:val="00FC3064"/>
    <w:pPr>
      <w:tabs>
        <w:tab w:val="center" w:pos="4536"/>
        <w:tab w:val="right" w:pos="9072"/>
      </w:tabs>
      <w:spacing w:after="0" w:line="240" w:lineRule="auto"/>
    </w:pPr>
  </w:style>
  <w:style w:type="character" w:customStyle="1" w:styleId="FuzeileZchn">
    <w:name w:val="Fußzeile Zchn"/>
    <w:basedOn w:val="Absatz-Standardschriftart"/>
    <w:link w:val="Fuzeile"/>
    <w:rsid w:val="00FC3064"/>
  </w:style>
  <w:style w:type="paragraph" w:customStyle="1" w:styleId="DFL-Basis">
    <w:name w:val="DFL-Basis"/>
    <w:basedOn w:val="Standard"/>
    <w:rsid w:val="00FC3064"/>
    <w:pPr>
      <w:spacing w:after="0" w:line="240" w:lineRule="auto"/>
    </w:pPr>
    <w:rPr>
      <w:rFonts w:ascii="EurostileT" w:eastAsia="Times New Roman" w:hAnsi="EurostileT"/>
      <w:lang w:eastAsia="de-DE"/>
    </w:rPr>
  </w:style>
  <w:style w:type="table" w:styleId="Tabellenraster">
    <w:name w:val="Table Grid"/>
    <w:basedOn w:val="NormaleTabelle"/>
    <w:uiPriority w:val="59"/>
    <w:rsid w:val="00FC30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unhideWhenUsed/>
    <w:rsid w:val="00AA527E"/>
    <w:rPr>
      <w:color w:val="0000FF" w:themeColor="hyperlink"/>
      <w:u w:val="single"/>
    </w:rPr>
  </w:style>
  <w:style w:type="paragraph" w:styleId="Sprechblasentext">
    <w:name w:val="Balloon Text"/>
    <w:basedOn w:val="Standard"/>
    <w:link w:val="SprechblasentextZchn"/>
    <w:uiPriority w:val="99"/>
    <w:semiHidden/>
    <w:unhideWhenUsed/>
    <w:rsid w:val="007400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0023"/>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373BA8"/>
    <w:rPr>
      <w:sz w:val="16"/>
      <w:szCs w:val="16"/>
    </w:rPr>
  </w:style>
  <w:style w:type="paragraph" w:styleId="Kommentartext">
    <w:name w:val="annotation text"/>
    <w:basedOn w:val="Standard"/>
    <w:link w:val="KommentartextZchn"/>
    <w:uiPriority w:val="99"/>
    <w:semiHidden/>
    <w:unhideWhenUsed/>
    <w:rsid w:val="00373B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3BA8"/>
    <w:rPr>
      <w:lang w:eastAsia="en-US"/>
    </w:rPr>
  </w:style>
  <w:style w:type="paragraph" w:styleId="Kommentarthema">
    <w:name w:val="annotation subject"/>
    <w:basedOn w:val="Kommentartext"/>
    <w:next w:val="Kommentartext"/>
    <w:link w:val="KommentarthemaZchn"/>
    <w:uiPriority w:val="99"/>
    <w:semiHidden/>
    <w:unhideWhenUsed/>
    <w:rsid w:val="00373BA8"/>
    <w:rPr>
      <w:b/>
      <w:bCs/>
    </w:rPr>
  </w:style>
  <w:style w:type="character" w:customStyle="1" w:styleId="KommentarthemaZchn">
    <w:name w:val="Kommentarthema Zchn"/>
    <w:basedOn w:val="KommentartextZchn"/>
    <w:link w:val="Kommentarthema"/>
    <w:uiPriority w:val="99"/>
    <w:semiHidden/>
    <w:rsid w:val="00373BA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884">
      <w:bodyDiv w:val="1"/>
      <w:marLeft w:val="0"/>
      <w:marRight w:val="0"/>
      <w:marTop w:val="0"/>
      <w:marBottom w:val="0"/>
      <w:divBdr>
        <w:top w:val="none" w:sz="0" w:space="0" w:color="auto"/>
        <w:left w:val="none" w:sz="0" w:space="0" w:color="auto"/>
        <w:bottom w:val="none" w:sz="0" w:space="0" w:color="auto"/>
        <w:right w:val="none" w:sz="0" w:space="0" w:color="auto"/>
      </w:divBdr>
    </w:div>
    <w:div w:id="615408163">
      <w:bodyDiv w:val="1"/>
      <w:marLeft w:val="0"/>
      <w:marRight w:val="0"/>
      <w:marTop w:val="0"/>
      <w:marBottom w:val="0"/>
      <w:divBdr>
        <w:top w:val="none" w:sz="0" w:space="0" w:color="auto"/>
        <w:left w:val="none" w:sz="0" w:space="0" w:color="auto"/>
        <w:bottom w:val="none" w:sz="0" w:space="0" w:color="auto"/>
        <w:right w:val="none" w:sz="0" w:space="0" w:color="auto"/>
      </w:divBdr>
    </w:div>
    <w:div w:id="1571650739">
      <w:bodyDiv w:val="1"/>
      <w:marLeft w:val="0"/>
      <w:marRight w:val="0"/>
      <w:marTop w:val="0"/>
      <w:marBottom w:val="0"/>
      <w:divBdr>
        <w:top w:val="none" w:sz="0" w:space="0" w:color="auto"/>
        <w:left w:val="none" w:sz="0" w:space="0" w:color="auto"/>
        <w:bottom w:val="none" w:sz="0" w:space="0" w:color="auto"/>
        <w:right w:val="none" w:sz="0" w:space="0" w:color="auto"/>
      </w:divBdr>
    </w:div>
    <w:div w:id="1638030612">
      <w:bodyDiv w:val="1"/>
      <w:marLeft w:val="0"/>
      <w:marRight w:val="0"/>
      <w:marTop w:val="0"/>
      <w:marBottom w:val="0"/>
      <w:divBdr>
        <w:top w:val="none" w:sz="0" w:space="0" w:color="auto"/>
        <w:left w:val="none" w:sz="0" w:space="0" w:color="auto"/>
        <w:bottom w:val="none" w:sz="0" w:space="0" w:color="auto"/>
        <w:right w:val="none" w:sz="0" w:space="0" w:color="auto"/>
      </w:divBdr>
    </w:div>
    <w:div w:id="1699701751">
      <w:bodyDiv w:val="1"/>
      <w:marLeft w:val="0"/>
      <w:marRight w:val="0"/>
      <w:marTop w:val="0"/>
      <w:marBottom w:val="0"/>
      <w:divBdr>
        <w:top w:val="none" w:sz="0" w:space="0" w:color="auto"/>
        <w:left w:val="none" w:sz="0" w:space="0" w:color="auto"/>
        <w:bottom w:val="none" w:sz="0" w:space="0" w:color="auto"/>
        <w:right w:val="none" w:sz="0" w:space="0" w:color="auto"/>
      </w:divBdr>
    </w:div>
    <w:div w:id="17441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orthilf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E2094-5217-41A6-AB8D-CE666163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VR</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Meyer-Bosse</dc:creator>
  <cp:lastModifiedBy>Reinke, Vincent</cp:lastModifiedBy>
  <cp:revision>6</cp:revision>
  <cp:lastPrinted>2012-04-30T12:00:00Z</cp:lastPrinted>
  <dcterms:created xsi:type="dcterms:W3CDTF">2012-04-26T12:15:00Z</dcterms:created>
  <dcterms:modified xsi:type="dcterms:W3CDTF">2021-05-25T15:35:00Z</dcterms:modified>
</cp:coreProperties>
</file>